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8E7" w:rsidP="002F3563" w:rsidRDefault="00F418E7" w14:paraId="080D1F28" w14:textId="131B9414">
      <w:pPr>
        <w:jc w:val="center"/>
        <w:rPr>
          <w:b/>
          <w:sz w:val="28"/>
          <w:szCs w:val="28"/>
          <w:lang w:val="en-US"/>
        </w:rPr>
      </w:pPr>
    </w:p>
    <w:p w:rsidRPr="00BD4458" w:rsidR="000A4C1D" w:rsidP="000A4C1D" w:rsidRDefault="000A4C1D" w14:paraId="7E25FDF1" w14:textId="77777777">
      <w:pPr>
        <w:jc w:val="center"/>
        <w:rPr>
          <w:b/>
          <w:sz w:val="32"/>
          <w:szCs w:val="32"/>
          <w:lang w:val="en-US"/>
        </w:rPr>
      </w:pPr>
      <w:r w:rsidRPr="00BD4458">
        <w:rPr>
          <w:b/>
          <w:sz w:val="32"/>
          <w:szCs w:val="32"/>
          <w:lang w:val="en-US"/>
        </w:rPr>
        <w:t>Merseyside Law Centre – Trustee Recruitment</w:t>
      </w:r>
    </w:p>
    <w:p w:rsidRPr="00BD4458" w:rsidR="000A4C1D" w:rsidP="17344E72" w:rsidRDefault="000A4C1D" w14:paraId="128BEFC1" w14:textId="298CD372">
      <w:pPr>
        <w:jc w:val="center"/>
        <w:rPr>
          <w:b w:val="1"/>
          <w:bCs w:val="1"/>
          <w:sz w:val="32"/>
          <w:szCs w:val="32"/>
          <w:lang w:val="en-US"/>
        </w:rPr>
      </w:pPr>
      <w:r w:rsidRPr="17344E72" w:rsidR="000A4C1D">
        <w:rPr>
          <w:b w:val="1"/>
          <w:bCs w:val="1"/>
          <w:sz w:val="32"/>
          <w:szCs w:val="32"/>
          <w:lang w:val="en-US"/>
        </w:rPr>
        <w:t xml:space="preserve"> </w:t>
      </w:r>
      <w:r w:rsidRPr="17344E72" w:rsidR="000A4C1D">
        <w:rPr>
          <w:b w:val="1"/>
          <w:bCs w:val="1"/>
          <w:sz w:val="32"/>
          <w:szCs w:val="32"/>
          <w:lang w:val="en-US"/>
        </w:rPr>
        <w:t>Trustee Application Form</w:t>
      </w:r>
    </w:p>
    <w:p w:rsidRPr="00364807" w:rsidR="00364807" w:rsidP="00041817" w:rsidRDefault="00364807" w14:paraId="0D51BF62" w14:textId="77777777">
      <w:pPr>
        <w:rPr>
          <w:bCs/>
          <w:sz w:val="24"/>
          <w:szCs w:val="24"/>
          <w:lang w:val="en-US"/>
        </w:rPr>
      </w:pPr>
    </w:p>
    <w:p w:rsidR="00862479" w:rsidP="00862479" w:rsidRDefault="00862479" w14:paraId="46A7A207" w14:textId="77777777">
      <w:pPr>
        <w:spacing w:after="40"/>
        <w:jc w:val="both"/>
      </w:pPr>
      <w:r>
        <w:t xml:space="preserve">Thank you for your interest in becoming a Trustee of Merseyside Law Centre. </w:t>
      </w:r>
    </w:p>
    <w:p w:rsidR="00862479" w:rsidP="00862479" w:rsidRDefault="00862479" w14:paraId="27FFC721" w14:textId="23067938">
      <w:pPr>
        <w:spacing w:after="40"/>
        <w:jc w:val="both"/>
      </w:pPr>
      <w:r w:rsidR="00862479">
        <w:rPr/>
        <w:t xml:space="preserve">Please complete this application form and return to: </w:t>
      </w:r>
      <w:hyperlink r:id="Rf8097e423a8c4a9c">
        <w:r w:rsidRPr="70D33F5C" w:rsidR="5B27B4AC">
          <w:rPr>
            <w:rStyle w:val="Hyperlink"/>
          </w:rPr>
          <w:t>enquiries</w:t>
        </w:r>
        <w:r w:rsidRPr="70D33F5C" w:rsidR="0063622F">
          <w:rPr>
            <w:rStyle w:val="Hyperlink"/>
          </w:rPr>
          <w:t>@merseysidelawcentre.co.uk</w:t>
        </w:r>
      </w:hyperlink>
      <w:r w:rsidR="603325EE">
        <w:rPr/>
        <w:t>. Please use the title ‘Trustee Recruitment’ for your email.</w:t>
      </w:r>
    </w:p>
    <w:p w:rsidR="00862479" w:rsidP="00862479" w:rsidRDefault="00862479" w14:paraId="1A86F5A3" w14:textId="77777777">
      <w:pPr>
        <w:spacing w:after="40"/>
        <w:jc w:val="both"/>
      </w:pPr>
    </w:p>
    <w:p w:rsidR="00862479" w:rsidP="00862479" w:rsidRDefault="00862479" w14:paraId="468A2DFB" w14:textId="77777777">
      <w:pPr>
        <w:spacing w:after="40"/>
        <w:jc w:val="both"/>
      </w:pPr>
      <w:r w:rsidRPr="00C6234C">
        <w:t xml:space="preserve">Please contact </w:t>
      </w:r>
      <w:r>
        <w:t xml:space="preserve">Sally Hopkinson sally.hopkinson@merseysidelawcentre.co.uk </w:t>
      </w:r>
      <w:r w:rsidRPr="00C6234C">
        <w:t xml:space="preserve">if you need the application form in an alternative format or if you need any adjustments to apply for the </w:t>
      </w:r>
      <w:r>
        <w:t xml:space="preserve">role </w:t>
      </w:r>
      <w:r w:rsidRPr="00C6234C">
        <w:t>due to a disability or any other reason.</w:t>
      </w:r>
    </w:p>
    <w:p w:rsidR="00862479" w:rsidP="00862479" w:rsidRDefault="00862479" w14:paraId="3E12BFC3" w14:textId="77777777">
      <w:pPr>
        <w:spacing w:after="40"/>
        <w:jc w:val="both"/>
      </w:pPr>
    </w:p>
    <w:tbl>
      <w:tblPr>
        <w:tblStyle w:val="TableGrid"/>
        <w:tblW w:w="0" w:type="auto"/>
        <w:tblLook w:val="04A0" w:firstRow="1" w:lastRow="0" w:firstColumn="1" w:lastColumn="0" w:noHBand="0" w:noVBand="1"/>
      </w:tblPr>
      <w:tblGrid>
        <w:gridCol w:w="8296"/>
      </w:tblGrid>
      <w:tr w:rsidR="00862479" w:rsidTr="00DE7E80" w14:paraId="4EF88D4F" w14:textId="77777777">
        <w:tc>
          <w:tcPr>
            <w:tcW w:w="8296" w:type="dxa"/>
          </w:tcPr>
          <w:p w:rsidRPr="006C4F01" w:rsidR="00862479" w:rsidP="00DE7E80" w:rsidRDefault="00862479" w14:paraId="705383EA" w14:textId="77777777">
            <w:pPr>
              <w:spacing w:line="360" w:lineRule="auto"/>
              <w:jc w:val="both"/>
              <w:rPr>
                <w:iCs/>
              </w:rPr>
            </w:pPr>
            <w:r>
              <w:rPr>
                <w:iCs/>
              </w:rPr>
              <w:t xml:space="preserve">Your </w:t>
            </w:r>
            <w:r w:rsidRPr="006C4F01">
              <w:rPr>
                <w:iCs/>
              </w:rPr>
              <w:t xml:space="preserve">Name </w:t>
            </w:r>
          </w:p>
        </w:tc>
      </w:tr>
      <w:tr w:rsidR="00862479" w:rsidTr="00DE7E80" w14:paraId="54CBFE86" w14:textId="77777777">
        <w:tc>
          <w:tcPr>
            <w:tcW w:w="8296" w:type="dxa"/>
          </w:tcPr>
          <w:p w:rsidRPr="006C4F01" w:rsidR="00862479" w:rsidP="00DE7E80" w:rsidRDefault="00862479" w14:paraId="3051FFB8" w14:textId="77777777">
            <w:pPr>
              <w:spacing w:line="360" w:lineRule="auto"/>
              <w:jc w:val="both"/>
              <w:rPr>
                <w:iCs/>
              </w:rPr>
            </w:pPr>
            <w:r w:rsidRPr="006C4F01">
              <w:rPr>
                <w:iCs/>
              </w:rPr>
              <w:t xml:space="preserve">Address </w:t>
            </w:r>
          </w:p>
        </w:tc>
      </w:tr>
      <w:tr w:rsidR="00862479" w:rsidTr="00DE7E80" w14:paraId="0B355751" w14:textId="77777777">
        <w:tc>
          <w:tcPr>
            <w:tcW w:w="8296" w:type="dxa"/>
          </w:tcPr>
          <w:p w:rsidRPr="006C4F01" w:rsidR="00862479" w:rsidP="00DE7E80" w:rsidRDefault="00862479" w14:paraId="30F03BDD" w14:textId="77777777">
            <w:pPr>
              <w:spacing w:line="360" w:lineRule="auto"/>
              <w:jc w:val="both"/>
              <w:rPr>
                <w:iCs/>
              </w:rPr>
            </w:pPr>
          </w:p>
        </w:tc>
      </w:tr>
      <w:tr w:rsidR="00862479" w:rsidTr="00DE7E80" w14:paraId="3CBBDE12" w14:textId="77777777">
        <w:tc>
          <w:tcPr>
            <w:tcW w:w="8296" w:type="dxa"/>
          </w:tcPr>
          <w:p w:rsidRPr="006C4F01" w:rsidR="00862479" w:rsidP="00DE7E80" w:rsidRDefault="00862479" w14:paraId="18638396" w14:textId="77777777">
            <w:pPr>
              <w:spacing w:line="360" w:lineRule="auto"/>
              <w:jc w:val="both"/>
              <w:rPr>
                <w:iCs/>
              </w:rPr>
            </w:pPr>
            <w:r w:rsidRPr="006C4F01">
              <w:rPr>
                <w:iCs/>
              </w:rPr>
              <w:t xml:space="preserve">Tel </w:t>
            </w:r>
          </w:p>
        </w:tc>
      </w:tr>
      <w:tr w:rsidR="00862479" w:rsidTr="00DE7E80" w14:paraId="40D9DCF7" w14:textId="77777777">
        <w:tc>
          <w:tcPr>
            <w:tcW w:w="8296" w:type="dxa"/>
          </w:tcPr>
          <w:p w:rsidRPr="006C4F01" w:rsidR="00862479" w:rsidP="00DE7E80" w:rsidRDefault="00862479" w14:paraId="0E432472" w14:textId="77777777">
            <w:pPr>
              <w:spacing w:line="360" w:lineRule="auto"/>
              <w:jc w:val="both"/>
              <w:rPr>
                <w:iCs/>
              </w:rPr>
            </w:pPr>
            <w:r w:rsidRPr="006C4F01">
              <w:rPr>
                <w:iCs/>
              </w:rPr>
              <w:t xml:space="preserve">Email </w:t>
            </w:r>
          </w:p>
        </w:tc>
      </w:tr>
    </w:tbl>
    <w:p w:rsidR="00862479" w:rsidP="00862479" w:rsidRDefault="00862479" w14:paraId="00FEC860" w14:textId="77777777">
      <w:pPr>
        <w:spacing w:line="360" w:lineRule="auto"/>
        <w:jc w:val="both"/>
        <w:rPr>
          <w:i/>
        </w:rPr>
      </w:pPr>
    </w:p>
    <w:tbl>
      <w:tblPr>
        <w:tblStyle w:val="TableGrid"/>
        <w:tblW w:w="8580" w:type="dxa"/>
        <w:tblLook w:val="04A0" w:firstRow="1" w:lastRow="0" w:firstColumn="1" w:lastColumn="0" w:noHBand="0" w:noVBand="1"/>
      </w:tblPr>
      <w:tblGrid>
        <w:gridCol w:w="8580"/>
      </w:tblGrid>
      <w:tr w:rsidR="00862479" w:rsidTr="17344E72" w14:paraId="35DAED72" w14:textId="77777777">
        <w:tc>
          <w:tcPr>
            <w:tcW w:w="8580" w:type="dxa"/>
            <w:tcMar/>
          </w:tcPr>
          <w:p w:rsidRPr="00577A2A" w:rsidR="00862479" w:rsidP="17344E72" w:rsidRDefault="00862479" w14:paraId="4959B9C8" w14:textId="0908DEBC">
            <w:pPr>
              <w:spacing w:line="360" w:lineRule="auto"/>
              <w:jc w:val="both"/>
              <w:rPr>
                <w:b w:val="1"/>
                <w:bCs w:val="1"/>
              </w:rPr>
            </w:pPr>
            <w:r w:rsidRPr="17344E72" w:rsidR="00862479">
              <w:rPr>
                <w:b w:val="1"/>
                <w:bCs w:val="1"/>
              </w:rPr>
              <w:t>Please tell us what interested you in applying to be a Trustee for Merseyside Law Centre</w:t>
            </w:r>
            <w:r w:rsidRPr="17344E72" w:rsidR="2D9C592C">
              <w:rPr>
                <w:b w:val="1"/>
                <w:bCs w:val="1"/>
              </w:rPr>
              <w:t xml:space="preserve">. </w:t>
            </w:r>
          </w:p>
          <w:p w:rsidR="00862479" w:rsidP="00DE7E80" w:rsidRDefault="00862479" w14:paraId="1238FC43" w14:textId="77777777">
            <w:pPr>
              <w:spacing w:line="360" w:lineRule="auto"/>
              <w:jc w:val="both"/>
              <w:rPr>
                <w:i/>
              </w:rPr>
            </w:pPr>
          </w:p>
          <w:p w:rsidR="00862479" w:rsidP="00DE7E80" w:rsidRDefault="00862479" w14:paraId="2F3243AC" w14:textId="77777777">
            <w:pPr>
              <w:spacing w:line="360" w:lineRule="auto"/>
              <w:jc w:val="both"/>
              <w:rPr>
                <w:i/>
              </w:rPr>
            </w:pPr>
          </w:p>
          <w:p w:rsidR="00862479" w:rsidP="00DE7E80" w:rsidRDefault="00862479" w14:paraId="365AF334" w14:textId="77777777">
            <w:pPr>
              <w:spacing w:line="360" w:lineRule="auto"/>
              <w:jc w:val="both"/>
              <w:rPr>
                <w:i/>
              </w:rPr>
            </w:pPr>
          </w:p>
          <w:p w:rsidR="00862479" w:rsidP="00DE7E80" w:rsidRDefault="00862479" w14:paraId="5A30E3F0" w14:textId="77777777">
            <w:pPr>
              <w:spacing w:line="360" w:lineRule="auto"/>
              <w:jc w:val="both"/>
              <w:rPr>
                <w:i/>
              </w:rPr>
            </w:pPr>
          </w:p>
          <w:p w:rsidR="00862479" w:rsidP="00DE7E80" w:rsidRDefault="00862479" w14:paraId="20A5440F" w14:textId="77777777">
            <w:pPr>
              <w:spacing w:line="360" w:lineRule="auto"/>
              <w:jc w:val="both"/>
              <w:rPr>
                <w:i/>
              </w:rPr>
            </w:pPr>
          </w:p>
          <w:p w:rsidR="00862479" w:rsidP="00DE7E80" w:rsidRDefault="00862479" w14:paraId="7F30AD11" w14:textId="77777777">
            <w:pPr>
              <w:spacing w:line="360" w:lineRule="auto"/>
              <w:jc w:val="both"/>
              <w:rPr>
                <w:i/>
              </w:rPr>
            </w:pPr>
          </w:p>
          <w:p w:rsidR="00862479" w:rsidP="00DE7E80" w:rsidRDefault="00862479" w14:paraId="096C592B" w14:textId="77777777">
            <w:pPr>
              <w:spacing w:line="360" w:lineRule="auto"/>
              <w:jc w:val="both"/>
              <w:rPr>
                <w:i/>
              </w:rPr>
            </w:pPr>
          </w:p>
          <w:p w:rsidR="00862479" w:rsidP="00DE7E80" w:rsidRDefault="00862479" w14:paraId="1CA580FE" w14:textId="77777777">
            <w:pPr>
              <w:spacing w:line="360" w:lineRule="auto"/>
              <w:jc w:val="both"/>
              <w:rPr>
                <w:i/>
              </w:rPr>
            </w:pPr>
          </w:p>
          <w:p w:rsidR="00862479" w:rsidP="00DE7E80" w:rsidRDefault="00862479" w14:paraId="145256DC" w14:textId="77777777">
            <w:pPr>
              <w:spacing w:line="360" w:lineRule="auto"/>
              <w:jc w:val="both"/>
              <w:rPr>
                <w:i/>
              </w:rPr>
            </w:pPr>
          </w:p>
        </w:tc>
      </w:tr>
      <w:tr w:rsidR="00862479" w:rsidTr="17344E72" w14:paraId="7AF98D06" w14:textId="77777777">
        <w:tc>
          <w:tcPr>
            <w:tcW w:w="8580" w:type="dxa"/>
            <w:tcMar/>
          </w:tcPr>
          <w:p w:rsidR="00862479" w:rsidP="17344E72" w:rsidRDefault="00862479" w14:paraId="2AD3F8BF" w14:textId="0C83AB78">
            <w:pPr>
              <w:spacing w:line="360" w:lineRule="auto"/>
              <w:jc w:val="both"/>
              <w:rPr>
                <w:b w:val="1"/>
                <w:bCs w:val="1"/>
              </w:rPr>
            </w:pPr>
            <w:r w:rsidRPr="17344E72" w:rsidR="00862479">
              <w:rPr>
                <w:b w:val="1"/>
                <w:bCs w:val="1"/>
              </w:rPr>
              <w:t>What do you think are some of the key issues facing members of our local community</w:t>
            </w:r>
            <w:r w:rsidRPr="17344E72" w:rsidR="0CDE31F0">
              <w:rPr>
                <w:b w:val="1"/>
                <w:bCs w:val="1"/>
              </w:rPr>
              <w:t>?</w:t>
            </w:r>
          </w:p>
          <w:p w:rsidR="00862479" w:rsidP="00DE7E80" w:rsidRDefault="00862479" w14:paraId="20FA720F" w14:textId="77777777">
            <w:pPr>
              <w:spacing w:line="360" w:lineRule="auto"/>
              <w:jc w:val="both"/>
              <w:rPr>
                <w:b/>
                <w:bCs/>
                <w:iCs/>
              </w:rPr>
            </w:pPr>
          </w:p>
          <w:p w:rsidR="00862479" w:rsidP="00DE7E80" w:rsidRDefault="00862479" w14:paraId="42F6658B" w14:textId="77777777">
            <w:pPr>
              <w:spacing w:line="360" w:lineRule="auto"/>
              <w:jc w:val="both"/>
              <w:rPr>
                <w:b/>
                <w:bCs/>
                <w:iCs/>
              </w:rPr>
            </w:pPr>
          </w:p>
          <w:p w:rsidR="00862479" w:rsidP="00DE7E80" w:rsidRDefault="00862479" w14:paraId="01A252E7" w14:textId="77777777">
            <w:pPr>
              <w:spacing w:line="360" w:lineRule="auto"/>
              <w:jc w:val="both"/>
              <w:rPr>
                <w:b/>
                <w:bCs/>
                <w:iCs/>
              </w:rPr>
            </w:pPr>
          </w:p>
          <w:p w:rsidR="00862479" w:rsidP="00DE7E80" w:rsidRDefault="00862479" w14:paraId="4B530D62" w14:textId="77777777">
            <w:pPr>
              <w:spacing w:line="360" w:lineRule="auto"/>
              <w:jc w:val="both"/>
              <w:rPr>
                <w:b/>
                <w:bCs/>
                <w:iCs/>
              </w:rPr>
            </w:pPr>
          </w:p>
          <w:p w:rsidR="00862479" w:rsidP="00DE7E80" w:rsidRDefault="00862479" w14:paraId="4C353B8C" w14:textId="77777777">
            <w:pPr>
              <w:spacing w:line="360" w:lineRule="auto"/>
              <w:jc w:val="both"/>
              <w:rPr>
                <w:b/>
                <w:bCs/>
                <w:iCs/>
              </w:rPr>
            </w:pPr>
          </w:p>
          <w:p w:rsidR="00862479" w:rsidP="00DE7E80" w:rsidRDefault="00862479" w14:paraId="313A5216" w14:textId="77777777">
            <w:pPr>
              <w:spacing w:line="360" w:lineRule="auto"/>
              <w:jc w:val="both"/>
              <w:rPr>
                <w:b/>
                <w:bCs/>
                <w:iCs/>
              </w:rPr>
            </w:pPr>
          </w:p>
          <w:p w:rsidR="00862479" w:rsidP="00DE7E80" w:rsidRDefault="00862479" w14:paraId="256BE2DF" w14:textId="77777777">
            <w:pPr>
              <w:spacing w:line="360" w:lineRule="auto"/>
              <w:jc w:val="both"/>
              <w:rPr>
                <w:b/>
                <w:bCs/>
                <w:iCs/>
              </w:rPr>
            </w:pPr>
          </w:p>
          <w:p w:rsidRPr="00577A2A" w:rsidR="00862479" w:rsidP="00DE7E80" w:rsidRDefault="00862479" w14:paraId="36EB466D" w14:textId="77777777">
            <w:pPr>
              <w:spacing w:line="360" w:lineRule="auto"/>
              <w:jc w:val="both"/>
              <w:rPr>
                <w:b/>
                <w:bCs/>
                <w:iCs/>
              </w:rPr>
            </w:pPr>
          </w:p>
        </w:tc>
      </w:tr>
      <w:tr w:rsidR="00862479" w:rsidTr="17344E72" w14:paraId="21BE9161" w14:textId="77777777">
        <w:tc>
          <w:tcPr>
            <w:tcW w:w="8580" w:type="dxa"/>
            <w:tcMar/>
          </w:tcPr>
          <w:p w:rsidR="00862479" w:rsidP="00DE7E80" w:rsidRDefault="000536C7" w14:paraId="2EE1F3B2" w14:textId="4B0F2B47">
            <w:pPr>
              <w:ind w:right="-868"/>
            </w:pPr>
            <w:r w:rsidRPr="17344E72" w:rsidR="00862479">
              <w:rPr>
                <w:rFonts w:eastAsia="Times New Roman"/>
                <w:b w:val="1"/>
                <w:bCs w:val="1"/>
                <w:color w:val="000000" w:themeColor="text1" w:themeTint="FF" w:themeShade="FF"/>
                <w:lang w:eastAsia="en-US"/>
              </w:rPr>
              <w:t>Please tell us about any skills, knowledge and experience you have</w:t>
            </w:r>
            <w:r w:rsidRPr="17344E72" w:rsidR="020E2B71">
              <w:rPr>
                <w:rFonts w:eastAsia="Times New Roman"/>
                <w:b w:val="1"/>
                <w:bCs w:val="1"/>
                <w:color w:val="000000" w:themeColor="text1" w:themeTint="FF" w:themeShade="FF"/>
                <w:lang w:eastAsia="en-US"/>
              </w:rPr>
              <w:t xml:space="preserve"> </w:t>
            </w:r>
            <w:r w:rsidRPr="17344E72" w:rsidR="00862479">
              <w:rPr>
                <w:rFonts w:eastAsia="Times New Roman"/>
                <w:b w:val="1"/>
                <w:bCs w:val="1"/>
                <w:color w:val="000000" w:themeColor="text1" w:themeTint="FF" w:themeShade="FF"/>
                <w:lang w:eastAsia="en-US"/>
              </w:rPr>
              <w:t>that would</w:t>
            </w:r>
          </w:p>
          <w:p w:rsidR="00862479" w:rsidP="00DE7E80" w:rsidRDefault="000536C7" w14:paraId="13D1E4CD" w14:textId="18F95EC3">
            <w:pPr>
              <w:ind w:right="-868"/>
            </w:pPr>
            <w:r w:rsidRPr="17344E72" w:rsidR="00862479">
              <w:rPr>
                <w:rFonts w:eastAsia="Times New Roman"/>
                <w:b w:val="1"/>
                <w:bCs w:val="1"/>
                <w:color w:val="000000" w:themeColor="text1" w:themeTint="FF" w:themeShade="FF"/>
                <w:lang w:eastAsia="en-US"/>
              </w:rPr>
              <w:t>be</w:t>
            </w:r>
            <w:r w:rsidRPr="17344E72" w:rsidR="69C47A11">
              <w:rPr>
                <w:rFonts w:eastAsia="Times New Roman"/>
                <w:b w:val="1"/>
                <w:bCs w:val="1"/>
                <w:color w:val="000000" w:themeColor="text1" w:themeTint="FF" w:themeShade="FF"/>
                <w:lang w:eastAsia="en-US"/>
              </w:rPr>
              <w:t xml:space="preserve"> </w:t>
            </w:r>
            <w:r w:rsidRPr="17344E72" w:rsidR="00862479">
              <w:rPr>
                <w:rFonts w:eastAsia="Times New Roman"/>
                <w:b w:val="1"/>
                <w:bCs w:val="1"/>
                <w:color w:val="000000" w:themeColor="text1" w:themeTint="FF" w:themeShade="FF"/>
                <w:lang w:eastAsia="en-US"/>
              </w:rPr>
              <w:t>relevant</w:t>
            </w:r>
            <w:r w:rsidRPr="17344E72" w:rsidR="00862479">
              <w:rPr>
                <w:rFonts w:eastAsia="Times New Roman"/>
                <w:b w:val="1"/>
                <w:bCs w:val="1"/>
                <w:color w:val="000000" w:themeColor="text1" w:themeTint="FF" w:themeShade="FF"/>
                <w:lang w:eastAsia="en-US"/>
              </w:rPr>
              <w:t xml:space="preserve"> to the role of Trustee </w:t>
            </w:r>
            <w:r w:rsidRPr="17344E72" w:rsidR="020E2B71">
              <w:rPr>
                <w:rFonts w:eastAsia="Times New Roman"/>
                <w:b w:val="1"/>
                <w:bCs w:val="1"/>
                <w:color w:val="000000" w:themeColor="text1" w:themeTint="FF" w:themeShade="FF"/>
                <w:lang w:eastAsia="en-US"/>
              </w:rPr>
              <w:t xml:space="preserve">by completing the Skills Audit section as </w:t>
            </w:r>
          </w:p>
          <w:p w:rsidR="00862479" w:rsidP="17344E72" w:rsidRDefault="000536C7" w14:paraId="7D6043D4" w14:textId="113B3130">
            <w:pPr>
              <w:ind w:right="-868"/>
              <w:rPr>
                <w:rFonts w:eastAsia="Times New Roman"/>
                <w:b w:val="1"/>
                <w:bCs w:val="1"/>
                <w:color w:val="000000"/>
                <w:lang w:eastAsia="en-US"/>
              </w:rPr>
            </w:pPr>
            <w:r w:rsidRPr="17344E72" w:rsidR="020E2B71">
              <w:rPr>
                <w:rFonts w:eastAsia="Times New Roman"/>
                <w:b w:val="1"/>
                <w:bCs w:val="1"/>
                <w:color w:val="000000" w:themeColor="text1" w:themeTint="FF" w:themeShade="FF"/>
                <w:lang w:eastAsia="en-US"/>
              </w:rPr>
              <w:t>fully</w:t>
            </w:r>
            <w:r w:rsidRPr="17344E72" w:rsidR="12999849">
              <w:rPr>
                <w:rFonts w:eastAsia="Times New Roman"/>
                <w:b w:val="1"/>
                <w:bCs w:val="1"/>
                <w:color w:val="000000" w:themeColor="text1" w:themeTint="FF" w:themeShade="FF"/>
                <w:lang w:eastAsia="en-US"/>
              </w:rPr>
              <w:t xml:space="preserve"> </w:t>
            </w:r>
            <w:r w:rsidRPr="17344E72" w:rsidR="020E2B71">
              <w:rPr>
                <w:rFonts w:eastAsia="Times New Roman"/>
                <w:b w:val="1"/>
                <w:bCs w:val="1"/>
                <w:color w:val="000000" w:themeColor="text1" w:themeTint="FF" w:themeShade="FF"/>
                <w:lang w:eastAsia="en-US"/>
              </w:rPr>
              <w:t xml:space="preserve">as </w:t>
            </w:r>
            <w:r w:rsidRPr="17344E72" w:rsidR="020E2B71">
              <w:rPr>
                <w:rFonts w:eastAsia="Times New Roman"/>
                <w:b w:val="1"/>
                <w:bCs w:val="1"/>
                <w:color w:val="000000" w:themeColor="text1" w:themeTint="FF" w:themeShade="FF"/>
                <w:lang w:eastAsia="en-US"/>
              </w:rPr>
              <w:t>you can.</w:t>
            </w:r>
          </w:p>
          <w:p w:rsidRPr="00577A2A" w:rsidR="00862479" w:rsidP="00DE7E80" w:rsidRDefault="00862479" w14:paraId="71171240" w14:textId="77777777">
            <w:pPr>
              <w:ind w:right="-868"/>
              <w:rPr>
                <w:rFonts w:eastAsia="Times New Roman"/>
                <w:b/>
                <w:color w:val="000000"/>
                <w:lang w:eastAsia="en-US"/>
              </w:rPr>
            </w:pPr>
          </w:p>
          <w:p w:rsidRPr="00137887" w:rsidR="00862479" w:rsidP="00DE7E80" w:rsidRDefault="00862479" w14:paraId="1D24135E" w14:textId="77777777">
            <w:r w:rsidRPr="00137887">
              <w:t xml:space="preserve">Everyone has skills arising from lived experience or experience in work or volunteering. Although we are a Law Centre you don’t need to be a lawyer to contribute to our Board. It is equally important that you care about social justice and understand some of the problems that our communities face. This survey helps us to identify the skills and experience we already have on our Trustee Board and where there might be gaps. This helps with targeting recruitment of new Trustees. </w:t>
            </w:r>
          </w:p>
          <w:p w:rsidR="00862479" w:rsidP="00DE7E80" w:rsidRDefault="00862479" w14:paraId="0C07C934" w14:textId="77777777">
            <w:pPr>
              <w:spacing w:line="360" w:lineRule="auto"/>
              <w:jc w:val="both"/>
              <w:rPr>
                <w:i/>
              </w:rPr>
            </w:pPr>
            <w:r w:rsidRPr="00577A2A">
              <w:rPr>
                <w:rFonts w:eastAsia="Times New Roman"/>
                <w:color w:val="000000"/>
                <w:lang w:eastAsia="en-US"/>
              </w:rPr>
              <w:tab/>
            </w:r>
            <w:r w:rsidRPr="00577A2A">
              <w:rPr>
                <w:rFonts w:eastAsia="Times New Roman"/>
                <w:color w:val="000000"/>
                <w:lang w:eastAsia="en-US"/>
              </w:rPr>
              <w:t xml:space="preserve"> </w:t>
            </w:r>
          </w:p>
        </w:tc>
      </w:tr>
    </w:tbl>
    <w:p w:rsidR="00862479" w:rsidP="00862479" w:rsidRDefault="00862479" w14:paraId="26DC06A3" w14:textId="77777777">
      <w:pPr>
        <w:jc w:val="both"/>
        <w:rPr>
          <w:b/>
          <w:bCs/>
        </w:rPr>
      </w:pPr>
    </w:p>
    <w:p w:rsidRPr="00DB1C95" w:rsidR="00862479" w:rsidP="00862479" w:rsidRDefault="00862479" w14:paraId="61F7713B" w14:textId="77777777">
      <w:pPr>
        <w:rPr>
          <w:b/>
          <w:bCs/>
        </w:rPr>
      </w:pPr>
      <w:r w:rsidRPr="00DB1C95">
        <w:rPr>
          <w:b/>
          <w:bCs/>
        </w:rPr>
        <w:t xml:space="preserve">Please tick the column that best describes your expertise. </w:t>
      </w:r>
    </w:p>
    <w:tbl>
      <w:tblPr>
        <w:tblStyle w:val="PlainTable1"/>
        <w:tblW w:w="9138" w:type="dxa"/>
        <w:tblLook w:val="0420" w:firstRow="1" w:lastRow="0" w:firstColumn="0" w:lastColumn="0" w:noHBand="0" w:noVBand="1"/>
      </w:tblPr>
      <w:tblGrid>
        <w:gridCol w:w="3135"/>
        <w:gridCol w:w="1589"/>
        <w:gridCol w:w="1500"/>
        <w:gridCol w:w="1470"/>
        <w:gridCol w:w="1444"/>
      </w:tblGrid>
      <w:tr w:rsidRPr="00137887" w:rsidR="00862479" w:rsidTr="17344E72" w14:paraId="6F97F05A"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135" w:type="dxa"/>
            <w:tcMar/>
          </w:tcPr>
          <w:p w:rsidRPr="00137887" w:rsidR="00862479" w:rsidP="00DE7E80" w:rsidRDefault="00862479" w14:paraId="0DCB7AB0" w14:textId="77777777">
            <w:r w:rsidRPr="00137887">
              <w:t>Expertise Area</w:t>
            </w:r>
          </w:p>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522E590D" w14:textId="77777777">
            <w:r w:rsidRPr="00137887">
              <w:t>No knowledge in this area</w:t>
            </w:r>
          </w:p>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571B1A84" w14:textId="77777777">
            <w:r w:rsidRPr="00137887">
              <w:t>Have some knowledge</w:t>
            </w:r>
          </w:p>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45D52F24" w14:textId="77777777">
            <w:r w:rsidRPr="00137887">
              <w:t>Good current hands-on experience</w:t>
            </w:r>
          </w:p>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1E7E5537" w14:textId="77777777">
            <w:r w:rsidRPr="00137887">
              <w:t>Expertise in this area</w:t>
            </w:r>
          </w:p>
        </w:tc>
      </w:tr>
      <w:tr w:rsidRPr="00137887" w:rsidR="00862479" w:rsidTr="17344E72" w14:paraId="18AB533B"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135" w:type="dxa"/>
            <w:tcMar/>
          </w:tcPr>
          <w:p w:rsidR="00862479" w:rsidP="00DE7E80" w:rsidRDefault="00862479" w14:paraId="32EC9093" w14:textId="77777777">
            <w:r w:rsidRPr="00137887">
              <w:t>Knowledge of the local communities in Merseyside</w:t>
            </w:r>
          </w:p>
          <w:p w:rsidRPr="00137887" w:rsidR="00862479" w:rsidP="00DE7E80" w:rsidRDefault="00862479" w14:paraId="38733630"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36F2A0A9"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150A4957"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46AC4F32"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5B66FAAB" w14:textId="77777777"/>
        </w:tc>
      </w:tr>
      <w:tr w:rsidRPr="00137887" w:rsidR="00862479" w:rsidTr="17344E72" w14:paraId="1EECD712" w14:textId="77777777">
        <w:tc>
          <w:tcPr>
            <w:cnfStyle w:val="000000000000" w:firstRow="0" w:lastRow="0" w:firstColumn="0" w:lastColumn="0" w:oddVBand="0" w:evenVBand="0" w:oddHBand="0" w:evenHBand="0" w:firstRowFirstColumn="0" w:firstRowLastColumn="0" w:lastRowFirstColumn="0" w:lastRowLastColumn="0"/>
            <w:tcW w:w="3135" w:type="dxa"/>
            <w:tcMar/>
          </w:tcPr>
          <w:p w:rsidR="00862479" w:rsidP="00DE7E80" w:rsidRDefault="00862479" w14:paraId="7FA4C17E" w14:textId="77777777">
            <w:r w:rsidRPr="00137887">
              <w:t>Lived experience of the issues that affect the Law Centre service users</w:t>
            </w:r>
          </w:p>
          <w:p w:rsidRPr="00137887" w:rsidR="00862479" w:rsidP="00DE7E80" w:rsidRDefault="00862479" w14:paraId="6E9FEE6A"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088A4B3A"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3C74A725"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623CFD52"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58CF2C8C" w14:textId="77777777"/>
        </w:tc>
      </w:tr>
      <w:tr w:rsidRPr="00137887" w:rsidR="00862479" w:rsidTr="17344E72" w14:paraId="52477612"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135" w:type="dxa"/>
            <w:tcMar/>
          </w:tcPr>
          <w:p w:rsidR="00862479" w:rsidP="00DE7E80" w:rsidRDefault="00862479" w14:paraId="7F0389B4" w14:textId="77777777">
            <w:r w:rsidRPr="00137887">
              <w:t>Equality Diversity and Inclusion</w:t>
            </w:r>
          </w:p>
          <w:p w:rsidRPr="00137887" w:rsidR="00862479" w:rsidP="00DE7E80" w:rsidRDefault="00862479" w14:paraId="45C6B920"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73B8C87A"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12EFF7F2"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1B07A9B3"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10060701" w14:textId="77777777"/>
        </w:tc>
      </w:tr>
      <w:tr w:rsidRPr="00137887" w:rsidR="00862479" w:rsidTr="17344E72" w14:paraId="6C7F285B" w14:textId="77777777">
        <w:tc>
          <w:tcPr>
            <w:cnfStyle w:val="000000000000" w:firstRow="0" w:lastRow="0" w:firstColumn="0" w:lastColumn="0" w:oddVBand="0" w:evenVBand="0" w:oddHBand="0" w:evenHBand="0" w:firstRowFirstColumn="0" w:firstRowLastColumn="0" w:lastRowFirstColumn="0" w:lastRowLastColumn="0"/>
            <w:tcW w:w="3135" w:type="dxa"/>
            <w:tcMar/>
          </w:tcPr>
          <w:p w:rsidRPr="00137887" w:rsidR="00862479" w:rsidP="00DE7E80" w:rsidRDefault="00862479" w14:paraId="1A898009" w14:textId="77777777">
            <w:r w:rsidRPr="00137887">
              <w:t>Fundraising</w:t>
            </w:r>
          </w:p>
          <w:p w:rsidRPr="00137887" w:rsidR="00862479" w:rsidP="00DE7E80" w:rsidRDefault="00862479" w14:paraId="28019789"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601F3A6F"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2911A219"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24845088"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031234C5" w14:textId="77777777"/>
        </w:tc>
      </w:tr>
      <w:tr w:rsidRPr="00137887" w:rsidR="00862479" w:rsidTr="17344E72" w14:paraId="72AC6BEC"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135" w:type="dxa"/>
            <w:tcMar/>
          </w:tcPr>
          <w:p w:rsidRPr="00137887" w:rsidR="00862479" w:rsidP="00DE7E80" w:rsidRDefault="00862479" w14:paraId="653C0D24" w14:textId="77777777">
            <w:r w:rsidRPr="00137887">
              <w:t>Finance especially charity accounting</w:t>
            </w:r>
          </w:p>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4BD10601"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2CE02BBB"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2EFA76D5"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59AD914F" w14:textId="77777777"/>
        </w:tc>
      </w:tr>
      <w:tr w:rsidRPr="00137887" w:rsidR="00862479" w:rsidTr="17344E72" w14:paraId="2E7FA6C7" w14:textId="77777777">
        <w:tc>
          <w:tcPr>
            <w:cnfStyle w:val="000000000000" w:firstRow="0" w:lastRow="0" w:firstColumn="0" w:lastColumn="0" w:oddVBand="0" w:evenVBand="0" w:oddHBand="0" w:evenHBand="0" w:firstRowFirstColumn="0" w:firstRowLastColumn="0" w:lastRowFirstColumn="0" w:lastRowLastColumn="0"/>
            <w:tcW w:w="3135" w:type="dxa"/>
            <w:tcMar/>
          </w:tcPr>
          <w:p w:rsidR="00862479" w:rsidP="00DE7E80" w:rsidRDefault="00862479" w14:paraId="5BB52FF9" w14:textId="77777777">
            <w:r w:rsidRPr="009D124A">
              <w:t>Governance and Charity Law</w:t>
            </w:r>
          </w:p>
          <w:p w:rsidRPr="00137887" w:rsidR="00862479" w:rsidP="00DE7E80" w:rsidRDefault="00862479" w14:paraId="50FE4B62"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469EC5F8"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541D8CFD"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0CB6B435"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582C171D" w14:textId="77777777"/>
        </w:tc>
      </w:tr>
      <w:tr w:rsidRPr="00137887" w:rsidR="00862479" w:rsidTr="17344E72" w14:paraId="7CC96336"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135" w:type="dxa"/>
            <w:tcMar/>
          </w:tcPr>
          <w:p w:rsidRPr="00637E28" w:rsidR="00862479" w:rsidP="00DE7E80" w:rsidRDefault="00862479" w14:paraId="722DE1B4" w14:textId="77777777">
            <w:r w:rsidRPr="00637E28">
              <w:t>Human Resources</w:t>
            </w:r>
          </w:p>
          <w:p w:rsidRPr="009D124A" w:rsidR="00862479" w:rsidP="00DE7E80" w:rsidRDefault="00862479" w14:paraId="6538A62F"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494C3336"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0B558C2A"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6BEEF029"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48804AFB" w14:textId="77777777"/>
        </w:tc>
      </w:tr>
      <w:tr w:rsidRPr="00137887" w:rsidR="00862479" w:rsidTr="17344E72" w14:paraId="11542226" w14:textId="77777777">
        <w:tc>
          <w:tcPr>
            <w:cnfStyle w:val="000000000000" w:firstRow="0" w:lastRow="0" w:firstColumn="0" w:lastColumn="0" w:oddVBand="0" w:evenVBand="0" w:oddHBand="0" w:evenHBand="0" w:firstRowFirstColumn="0" w:firstRowLastColumn="0" w:lastRowFirstColumn="0" w:lastRowLastColumn="0"/>
            <w:tcW w:w="3135" w:type="dxa"/>
            <w:tcMar/>
          </w:tcPr>
          <w:p w:rsidR="00862479" w:rsidP="00DE7E80" w:rsidRDefault="00862479" w14:paraId="54EFFB43" w14:textId="77777777">
            <w:r w:rsidRPr="008E255A">
              <w:t>Safeguarding</w:t>
            </w:r>
          </w:p>
          <w:p w:rsidRPr="00637E28" w:rsidR="00862479" w:rsidP="00DE7E80" w:rsidRDefault="00862479" w14:paraId="158721DE"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7C2B0408"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1946A490"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4623F351"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6C3A3D72" w14:textId="77777777"/>
        </w:tc>
      </w:tr>
      <w:tr w:rsidRPr="00137887" w:rsidR="00862479" w:rsidTr="17344E72" w14:paraId="71FC23BE"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135" w:type="dxa"/>
            <w:tcMar/>
          </w:tcPr>
          <w:p w:rsidRPr="00637E28" w:rsidR="00862479" w:rsidP="00DE7E80" w:rsidRDefault="00862479" w14:paraId="63AEB64A" w14:textId="77777777">
            <w:r w:rsidRPr="00637E28">
              <w:t>Data Protection</w:t>
            </w:r>
          </w:p>
          <w:p w:rsidRPr="008E255A" w:rsidR="00862479" w:rsidP="00DE7E80" w:rsidRDefault="00862479" w14:paraId="40940E59"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0AF74187"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4A999FAD"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028F7C34"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559C8DE3" w14:textId="77777777"/>
        </w:tc>
      </w:tr>
      <w:tr w:rsidRPr="00137887" w:rsidR="00862479" w:rsidTr="17344E72" w14:paraId="38E2D3BC" w14:textId="77777777">
        <w:tc>
          <w:tcPr>
            <w:cnfStyle w:val="000000000000" w:firstRow="0" w:lastRow="0" w:firstColumn="0" w:lastColumn="0" w:oddVBand="0" w:evenVBand="0" w:oddHBand="0" w:evenHBand="0" w:firstRowFirstColumn="0" w:firstRowLastColumn="0" w:lastRowFirstColumn="0" w:lastRowLastColumn="0"/>
            <w:tcW w:w="3135" w:type="dxa"/>
            <w:tcMar/>
          </w:tcPr>
          <w:p w:rsidR="00862479" w:rsidP="00DE7E80" w:rsidRDefault="00862479" w14:paraId="70F41E8A" w14:textId="77777777">
            <w:r w:rsidRPr="009D124A">
              <w:t>Information Technology</w:t>
            </w:r>
          </w:p>
          <w:p w:rsidRPr="00637E28" w:rsidR="00862479" w:rsidP="00DE7E80" w:rsidRDefault="00862479" w14:paraId="60449156"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41887E2A"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2C5CD6A5"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00A33310"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0FEAAC5B" w14:textId="77777777"/>
        </w:tc>
      </w:tr>
      <w:tr w:rsidRPr="00137887" w:rsidR="00862479" w:rsidTr="17344E72" w14:paraId="6F497273"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135" w:type="dxa"/>
            <w:tcMar/>
          </w:tcPr>
          <w:p w:rsidR="00862479" w:rsidP="00DE7E80" w:rsidRDefault="00862479" w14:paraId="70E1ACDF" w14:textId="77777777">
            <w:r w:rsidRPr="009D124A">
              <w:t xml:space="preserve">Marketing </w:t>
            </w:r>
            <w:r>
              <w:t xml:space="preserve">and Communications </w:t>
            </w:r>
            <w:r w:rsidRPr="009D124A">
              <w:t>(</w:t>
            </w:r>
            <w:proofErr w:type="spellStart"/>
            <w:r w:rsidRPr="009D124A">
              <w:t>inc</w:t>
            </w:r>
            <w:proofErr w:type="spellEnd"/>
            <w:r w:rsidRPr="009D124A">
              <w:t xml:space="preserve"> social media)</w:t>
            </w:r>
          </w:p>
          <w:p w:rsidRPr="009D124A" w:rsidR="00862479" w:rsidP="00DE7E80" w:rsidRDefault="00862479" w14:paraId="1CB1D9CE"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6DFD71CD"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2F03A7A1"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3A42A388"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29885C4B" w14:textId="77777777"/>
        </w:tc>
      </w:tr>
      <w:tr w:rsidRPr="00137887" w:rsidR="00862479" w:rsidTr="17344E72" w14:paraId="2A749AA7" w14:textId="77777777">
        <w:tc>
          <w:tcPr>
            <w:cnfStyle w:val="000000000000" w:firstRow="0" w:lastRow="0" w:firstColumn="0" w:lastColumn="0" w:oddVBand="0" w:evenVBand="0" w:oddHBand="0" w:evenHBand="0" w:firstRowFirstColumn="0" w:firstRowLastColumn="0" w:lastRowFirstColumn="0" w:lastRowLastColumn="0"/>
            <w:tcW w:w="3135" w:type="dxa"/>
            <w:tcMar/>
          </w:tcPr>
          <w:p w:rsidR="00862479" w:rsidP="00DE7E80" w:rsidRDefault="00862479" w14:paraId="6FB8915F" w14:textId="77777777">
            <w:r>
              <w:t xml:space="preserve">Monitoring and </w:t>
            </w:r>
            <w:r w:rsidRPr="009D124A">
              <w:t>Evaluation</w:t>
            </w:r>
          </w:p>
          <w:p w:rsidRPr="009D124A" w:rsidR="00862479" w:rsidP="00DE7E80" w:rsidRDefault="00862479" w14:paraId="16ADE36C"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27FA6E18"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4D5E499D"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353ADD09"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2E3E634F" w14:textId="77777777"/>
        </w:tc>
      </w:tr>
      <w:tr w:rsidRPr="00137887" w:rsidR="00862479" w:rsidTr="17344E72" w14:paraId="2FE751B2"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135" w:type="dxa"/>
            <w:tcMar/>
          </w:tcPr>
          <w:p w:rsidR="00862479" w:rsidP="00DE7E80" w:rsidRDefault="00862479" w14:paraId="565DC10C" w14:textId="77777777">
            <w:r w:rsidRPr="009D124A">
              <w:t>Networks/Alliances/Partnerships</w:t>
            </w:r>
          </w:p>
          <w:p w:rsidR="00862479" w:rsidP="00DE7E80" w:rsidRDefault="00862479" w14:paraId="65C3D508" w14:textId="77777777"/>
          <w:p w:rsidR="00862479" w:rsidP="00DE7E80" w:rsidRDefault="00862479" w14:paraId="24D06E6C" w14:textId="77777777"/>
          <w:p w:rsidR="00862479" w:rsidP="00DE7E80" w:rsidRDefault="00862479" w14:paraId="6B28E8E4"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1B7B73DB"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6A186A4E"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45B312B2"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01E100C6" w14:textId="77777777"/>
        </w:tc>
      </w:tr>
      <w:tr w:rsidRPr="00137887" w:rsidR="00862479" w:rsidTr="17344E72" w14:paraId="34C9B84A" w14:textId="77777777">
        <w:tc>
          <w:tcPr>
            <w:cnfStyle w:val="000000000000" w:firstRow="0" w:lastRow="0" w:firstColumn="0" w:lastColumn="0" w:oddVBand="0" w:evenVBand="0" w:oddHBand="0" w:evenHBand="0" w:firstRowFirstColumn="0" w:firstRowLastColumn="0" w:lastRowFirstColumn="0" w:lastRowLastColumn="0"/>
            <w:tcW w:w="3135" w:type="dxa"/>
            <w:tcMar/>
          </w:tcPr>
          <w:p w:rsidR="00862479" w:rsidP="00DE7E80" w:rsidRDefault="00862479" w14:paraId="5835E21F" w14:textId="77777777">
            <w:r w:rsidRPr="009D124A">
              <w:t>Political and parliamentary</w:t>
            </w:r>
            <w:r>
              <w:t xml:space="preserve"> engagement </w:t>
            </w:r>
          </w:p>
          <w:p w:rsidRPr="009D124A" w:rsidR="00862479" w:rsidP="00DE7E80" w:rsidRDefault="00862479" w14:paraId="2630A28B"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32D87BD3"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36131283"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14BA02A9"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3F04C36B" w14:textId="77777777"/>
        </w:tc>
      </w:tr>
      <w:tr w:rsidRPr="00137887" w:rsidR="00862479" w:rsidTr="17344E72" w14:paraId="5DA1BDF2"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135" w:type="dxa"/>
            <w:tcMar/>
          </w:tcPr>
          <w:p w:rsidR="00862479" w:rsidP="00DE7E80" w:rsidRDefault="00862479" w14:paraId="39AFAF3F" w14:textId="77777777">
            <w:r w:rsidRPr="009D124A">
              <w:t>Property</w:t>
            </w:r>
            <w:r>
              <w:t xml:space="preserve"> e.g. leases </w:t>
            </w:r>
          </w:p>
          <w:p w:rsidRPr="009D124A" w:rsidR="00862479" w:rsidP="00DE7E80" w:rsidRDefault="00862479" w14:paraId="23E2DEDA" w14:textId="77777777"/>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518C184D"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068D2A47"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709B9346"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1B6DC816" w14:textId="77777777"/>
        </w:tc>
      </w:tr>
      <w:tr w:rsidRPr="00137887" w:rsidR="00862479" w:rsidTr="17344E72" w14:paraId="0659F12D" w14:textId="77777777">
        <w:tc>
          <w:tcPr>
            <w:cnfStyle w:val="000000000000" w:firstRow="0" w:lastRow="0" w:firstColumn="0" w:lastColumn="0" w:oddVBand="0" w:evenVBand="0" w:oddHBand="0" w:evenHBand="0" w:firstRowFirstColumn="0" w:firstRowLastColumn="0" w:lastRowFirstColumn="0" w:lastRowLastColumn="0"/>
            <w:tcW w:w="3135" w:type="dxa"/>
            <w:tcMar/>
          </w:tcPr>
          <w:p w:rsidRPr="009D124A" w:rsidR="00862479" w:rsidP="00DE7E80" w:rsidRDefault="00862479" w14:paraId="2100D178" w14:textId="77777777">
            <w:r w:rsidRPr="00E2220B">
              <w:t>Research</w:t>
            </w:r>
          </w:p>
        </w:tc>
        <w:tc>
          <w:tcPr>
            <w:cnfStyle w:val="000000000000" w:firstRow="0" w:lastRow="0" w:firstColumn="0" w:lastColumn="0" w:oddVBand="0" w:evenVBand="0" w:oddHBand="0" w:evenHBand="0" w:firstRowFirstColumn="0" w:firstRowLastColumn="0" w:lastRowFirstColumn="0" w:lastRowLastColumn="0"/>
            <w:tcW w:w="1589" w:type="dxa"/>
            <w:tcMar/>
          </w:tcPr>
          <w:p w:rsidRPr="00137887" w:rsidR="00862479" w:rsidP="00DE7E80" w:rsidRDefault="00862479" w14:paraId="3770B94B" w14:textId="77777777"/>
        </w:tc>
        <w:tc>
          <w:tcPr>
            <w:cnfStyle w:val="000000000000" w:firstRow="0" w:lastRow="0" w:firstColumn="0" w:lastColumn="0" w:oddVBand="0" w:evenVBand="0" w:oddHBand="0" w:evenHBand="0" w:firstRowFirstColumn="0" w:firstRowLastColumn="0" w:lastRowFirstColumn="0" w:lastRowLastColumn="0"/>
            <w:tcW w:w="1500" w:type="dxa"/>
            <w:tcMar/>
          </w:tcPr>
          <w:p w:rsidRPr="00137887" w:rsidR="00862479" w:rsidP="00DE7E80" w:rsidRDefault="00862479" w14:paraId="7A813DC5" w14:textId="77777777"/>
        </w:tc>
        <w:tc>
          <w:tcPr>
            <w:cnfStyle w:val="000000000000" w:firstRow="0" w:lastRow="0" w:firstColumn="0" w:lastColumn="0" w:oddVBand="0" w:evenVBand="0" w:oddHBand="0" w:evenHBand="0" w:firstRowFirstColumn="0" w:firstRowLastColumn="0" w:lastRowFirstColumn="0" w:lastRowLastColumn="0"/>
            <w:tcW w:w="1470" w:type="dxa"/>
            <w:tcMar/>
          </w:tcPr>
          <w:p w:rsidRPr="00137887" w:rsidR="00862479" w:rsidP="00DE7E80" w:rsidRDefault="00862479" w14:paraId="4B2BB25D" w14:textId="77777777"/>
        </w:tc>
        <w:tc>
          <w:tcPr>
            <w:cnfStyle w:val="000000000000" w:firstRow="0" w:lastRow="0" w:firstColumn="0" w:lastColumn="0" w:oddVBand="0" w:evenVBand="0" w:oddHBand="0" w:evenHBand="0" w:firstRowFirstColumn="0" w:firstRowLastColumn="0" w:lastRowFirstColumn="0" w:lastRowLastColumn="0"/>
            <w:tcW w:w="1444" w:type="dxa"/>
            <w:tcMar/>
          </w:tcPr>
          <w:p w:rsidRPr="00137887" w:rsidR="00862479" w:rsidP="00DE7E80" w:rsidRDefault="00862479" w14:paraId="6666871A" w14:textId="77777777"/>
        </w:tc>
      </w:tr>
    </w:tbl>
    <w:p w:rsidRPr="009D124A" w:rsidR="00862479" w:rsidP="00862479" w:rsidRDefault="00862479" w14:paraId="43860112" w14:textId="77777777"/>
    <w:p w:rsidR="00862479" w:rsidP="00862479" w:rsidRDefault="00862479" w14:paraId="06E3F273" w14:textId="77777777">
      <w:pPr>
        <w:rPr>
          <w:b/>
          <w:bCs/>
        </w:rPr>
      </w:pPr>
      <w:r w:rsidRPr="00527D73">
        <w:rPr>
          <w:b/>
          <w:bCs/>
        </w:rPr>
        <w:t>Are there other areas of experience or skills you feel you could offer?</w:t>
      </w:r>
    </w:p>
    <w:p w:rsidR="00862479" w:rsidP="00862479" w:rsidRDefault="00862479" w14:paraId="71D8D042" w14:textId="77777777">
      <w:pPr>
        <w:rPr>
          <w:b/>
          <w:bCs/>
        </w:rPr>
      </w:pPr>
    </w:p>
    <w:p w:rsidR="00862479" w:rsidP="00862479" w:rsidRDefault="00862479" w14:paraId="7CF97B2D" w14:textId="77777777">
      <w:pPr>
        <w:rPr>
          <w:b/>
          <w:bCs/>
        </w:rPr>
      </w:pPr>
    </w:p>
    <w:p w:rsidR="00862479" w:rsidP="00862479" w:rsidRDefault="00862479" w14:paraId="09F76948" w14:textId="77777777">
      <w:pPr>
        <w:rPr>
          <w:b/>
          <w:bCs/>
        </w:rPr>
      </w:pPr>
    </w:p>
    <w:p w:rsidR="00862479" w:rsidP="00862479" w:rsidRDefault="00862479" w14:paraId="4485D58E" w14:textId="77777777">
      <w:pPr>
        <w:rPr>
          <w:b/>
          <w:bCs/>
        </w:rPr>
      </w:pPr>
    </w:p>
    <w:p w:rsidR="00862479" w:rsidP="00862479" w:rsidRDefault="00862479" w14:paraId="5D5E7FBA" w14:textId="77777777">
      <w:pPr>
        <w:rPr>
          <w:b/>
          <w:bCs/>
        </w:rPr>
      </w:pPr>
    </w:p>
    <w:p w:rsidRPr="002326F1" w:rsidR="00862479" w:rsidP="00862479" w:rsidRDefault="00862479" w14:paraId="0D56E5EE" w14:textId="77777777">
      <w:pPr>
        <w:rPr>
          <w:b/>
          <w:bCs/>
        </w:rPr>
      </w:pPr>
    </w:p>
    <w:p w:rsidR="00862479" w:rsidP="00862479" w:rsidRDefault="00862479" w14:paraId="59BF8964" w14:textId="77777777">
      <w:pPr>
        <w:jc w:val="both"/>
      </w:pPr>
    </w:p>
    <w:p w:rsidR="00862479" w:rsidP="00862479" w:rsidRDefault="00862479" w14:paraId="2406A86E" w14:textId="77777777">
      <w:pPr>
        <w:pBdr>
          <w:top w:val="single" w:color="auto" w:sz="4" w:space="1"/>
          <w:left w:val="single" w:color="auto" w:sz="4" w:space="4"/>
          <w:bottom w:val="single" w:color="auto" w:sz="4" w:space="1"/>
          <w:right w:val="single" w:color="auto" w:sz="4" w:space="4"/>
        </w:pBdr>
        <w:jc w:val="both"/>
        <w:rPr>
          <w:i/>
          <w:iCs/>
        </w:rPr>
      </w:pPr>
      <w:r w:rsidRPr="004F454C">
        <w:rPr>
          <w:b/>
          <w:bCs/>
        </w:rPr>
        <w:t>REFERENCES</w:t>
      </w:r>
      <w:r w:rsidRPr="004F454C">
        <w:rPr>
          <w:i/>
          <w:iCs/>
        </w:rPr>
        <w:t xml:space="preserve"> </w:t>
      </w:r>
    </w:p>
    <w:p w:rsidRPr="00142657" w:rsidR="00862479" w:rsidP="00862479" w:rsidRDefault="00862479" w14:paraId="2E785B67" w14:textId="77777777">
      <w:pPr>
        <w:jc w:val="both"/>
        <w:rPr>
          <w:sz w:val="12"/>
        </w:rPr>
      </w:pPr>
    </w:p>
    <w:p w:rsidR="00862479" w:rsidP="00862479" w:rsidRDefault="00862479" w14:paraId="5A575748" w14:textId="77777777">
      <w:pPr>
        <w:jc w:val="both"/>
        <w:rPr>
          <w:i/>
        </w:rPr>
      </w:pPr>
      <w:r>
        <w:rPr>
          <w:i/>
        </w:rPr>
        <w:t>Please give TWO referees who are not related to you or part of your household.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148"/>
      </w:tblGrid>
      <w:tr w:rsidRPr="00C24794" w:rsidR="00862479" w:rsidTr="17344E72" w14:paraId="284C9BAE" w14:textId="77777777">
        <w:tc>
          <w:tcPr>
            <w:tcW w:w="4148" w:type="dxa"/>
            <w:tcBorders>
              <w:top w:val="single" w:color="auto" w:sz="4" w:space="0"/>
            </w:tcBorders>
            <w:tcMar/>
          </w:tcPr>
          <w:p w:rsidR="00862479" w:rsidP="00DE7E80" w:rsidRDefault="00862479" w14:paraId="025B7242" w14:textId="77777777">
            <w:pPr>
              <w:jc w:val="both"/>
            </w:pPr>
            <w:r w:rsidRPr="004F454C">
              <w:t>Name:</w:t>
            </w:r>
            <w:r>
              <w:t xml:space="preserve"> </w:t>
            </w:r>
          </w:p>
          <w:p w:rsidRPr="00C24794" w:rsidR="00862479" w:rsidP="00DE7E80" w:rsidRDefault="00862479" w14:paraId="093AFACA" w14:textId="77777777">
            <w:pPr>
              <w:jc w:val="both"/>
            </w:pPr>
          </w:p>
        </w:tc>
        <w:tc>
          <w:tcPr>
            <w:tcW w:w="4148" w:type="dxa"/>
            <w:tcBorders>
              <w:top w:val="single" w:color="auto" w:sz="4" w:space="0"/>
            </w:tcBorders>
            <w:tcMar/>
          </w:tcPr>
          <w:p w:rsidRPr="00C24794" w:rsidR="00862479" w:rsidP="00DE7E80" w:rsidRDefault="00862479" w14:paraId="36B3BC53" w14:textId="77777777">
            <w:pPr>
              <w:jc w:val="both"/>
            </w:pPr>
            <w:r w:rsidRPr="004F454C">
              <w:t>Name:</w:t>
            </w:r>
            <w:r>
              <w:t xml:space="preserve"> </w:t>
            </w:r>
          </w:p>
        </w:tc>
      </w:tr>
      <w:tr w:rsidRPr="00C24794" w:rsidR="00862479" w:rsidTr="17344E72" w14:paraId="0DE01CFF" w14:textId="77777777">
        <w:tc>
          <w:tcPr>
            <w:tcW w:w="4148" w:type="dxa"/>
            <w:tcMar/>
          </w:tcPr>
          <w:p w:rsidR="00862479" w:rsidP="00DE7E80" w:rsidRDefault="00862479" w14:paraId="1DFD1D1B" w14:textId="77777777">
            <w:pPr>
              <w:jc w:val="both"/>
            </w:pPr>
            <w:r w:rsidRPr="004F454C">
              <w:t>Addres</w:t>
            </w:r>
            <w:r>
              <w:t xml:space="preserve">s: </w:t>
            </w:r>
          </w:p>
          <w:p w:rsidR="00862479" w:rsidP="00DE7E80" w:rsidRDefault="00862479" w14:paraId="125265CF" w14:textId="77777777">
            <w:pPr>
              <w:jc w:val="both"/>
            </w:pPr>
          </w:p>
          <w:p w:rsidRPr="00C24794" w:rsidR="00862479" w:rsidP="00DE7E80" w:rsidRDefault="00862479" w14:paraId="7E18773C" w14:textId="77777777">
            <w:pPr>
              <w:jc w:val="both"/>
            </w:pPr>
          </w:p>
        </w:tc>
        <w:tc>
          <w:tcPr>
            <w:tcW w:w="4148" w:type="dxa"/>
            <w:tcMar/>
          </w:tcPr>
          <w:p w:rsidRPr="00C24794" w:rsidR="00862479" w:rsidP="00DE7E80" w:rsidRDefault="00862479" w14:paraId="0BA32C1D" w14:textId="77777777">
            <w:pPr>
              <w:jc w:val="both"/>
            </w:pPr>
            <w:r w:rsidRPr="004F454C">
              <w:t>Address:</w:t>
            </w:r>
            <w:r w:rsidRPr="00AF3230">
              <w:t xml:space="preserve"> </w:t>
            </w:r>
          </w:p>
        </w:tc>
      </w:tr>
      <w:tr w:rsidRPr="00C24794" w:rsidR="00862479" w:rsidTr="17344E72" w14:paraId="213F9D78" w14:textId="77777777">
        <w:tc>
          <w:tcPr>
            <w:tcW w:w="4148" w:type="dxa"/>
            <w:tcMar/>
          </w:tcPr>
          <w:p w:rsidR="00862479" w:rsidP="00DE7E80" w:rsidRDefault="00862479" w14:paraId="69C5088C" w14:textId="77777777">
            <w:pPr>
              <w:jc w:val="both"/>
            </w:pPr>
            <w:r>
              <w:t>Tel No:</w:t>
            </w:r>
          </w:p>
          <w:p w:rsidRPr="00C24794" w:rsidR="00862479" w:rsidP="00DE7E80" w:rsidRDefault="00862479" w14:paraId="46E5DF9D" w14:textId="77777777">
            <w:pPr>
              <w:jc w:val="both"/>
            </w:pPr>
          </w:p>
        </w:tc>
        <w:tc>
          <w:tcPr>
            <w:tcW w:w="4148" w:type="dxa"/>
            <w:tcMar/>
          </w:tcPr>
          <w:p w:rsidRPr="00C24794" w:rsidR="00862479" w:rsidP="00DE7E80" w:rsidRDefault="00862479" w14:paraId="7BC0746E" w14:textId="77777777">
            <w:pPr>
              <w:jc w:val="both"/>
            </w:pPr>
            <w:r>
              <w:t>Tel No:</w:t>
            </w:r>
          </w:p>
        </w:tc>
      </w:tr>
      <w:tr w:rsidRPr="00C24794" w:rsidR="00862479" w:rsidTr="17344E72" w14:paraId="3DAD82A0" w14:textId="77777777">
        <w:tc>
          <w:tcPr>
            <w:tcW w:w="4148" w:type="dxa"/>
            <w:tcMar/>
          </w:tcPr>
          <w:p w:rsidR="00862479" w:rsidP="00DE7E80" w:rsidRDefault="00862479" w14:paraId="2088C1AA" w14:textId="77777777">
            <w:pPr>
              <w:jc w:val="both"/>
            </w:pPr>
            <w:r>
              <w:t>Email:</w:t>
            </w:r>
          </w:p>
          <w:p w:rsidRPr="00C24794" w:rsidR="00862479" w:rsidP="00DE7E80" w:rsidRDefault="00862479" w14:paraId="397A4BA8" w14:textId="77777777">
            <w:pPr>
              <w:jc w:val="both"/>
            </w:pPr>
          </w:p>
        </w:tc>
        <w:tc>
          <w:tcPr>
            <w:tcW w:w="4148" w:type="dxa"/>
            <w:tcMar/>
          </w:tcPr>
          <w:p w:rsidRPr="00CF6864" w:rsidR="00862479" w:rsidP="00DE7E80" w:rsidRDefault="00862479" w14:paraId="23B54F03" w14:textId="77777777">
            <w:pPr>
              <w:jc w:val="both"/>
            </w:pPr>
            <w:r>
              <w:t>Email:</w:t>
            </w:r>
            <w:r w:rsidRPr="00CF6864">
              <w:t xml:space="preserve"> </w:t>
            </w:r>
          </w:p>
          <w:p w:rsidRPr="00C24794" w:rsidR="00862479" w:rsidP="00DE7E80" w:rsidRDefault="00862479" w14:paraId="7DA4FDE7" w14:textId="77777777">
            <w:pPr>
              <w:jc w:val="both"/>
            </w:pPr>
          </w:p>
        </w:tc>
      </w:tr>
      <w:tr w:rsidRPr="00C24794" w:rsidR="00862479" w:rsidTr="17344E72" w14:paraId="1711B4EF" w14:textId="77777777">
        <w:trPr>
          <w:trHeight w:val="2625"/>
        </w:trPr>
        <w:tc>
          <w:tcPr>
            <w:tcW w:w="4148" w:type="dxa"/>
            <w:tcMar/>
          </w:tcPr>
          <w:p w:rsidR="00862479" w:rsidP="00DE7E80" w:rsidRDefault="00862479" w14:paraId="447909C5" w14:textId="77777777">
            <w:pPr>
              <w:jc w:val="both"/>
            </w:pPr>
            <w:r w:rsidRPr="004F454C">
              <w:t>Status/Relationship</w:t>
            </w:r>
            <w:r>
              <w:t>:</w:t>
            </w:r>
            <w:r w:rsidRPr="004F454C">
              <w:tab/>
            </w:r>
          </w:p>
        </w:tc>
        <w:tc>
          <w:tcPr>
            <w:tcW w:w="4148" w:type="dxa"/>
            <w:tcMar/>
          </w:tcPr>
          <w:p w:rsidR="00862479" w:rsidP="00DE7E80" w:rsidRDefault="00862479" w14:paraId="727895A4" w14:textId="77777777">
            <w:pPr>
              <w:jc w:val="both"/>
            </w:pPr>
            <w:r w:rsidRPr="004F454C">
              <w:t>Status/Relationship</w:t>
            </w:r>
            <w:r>
              <w:t>:</w:t>
            </w:r>
            <w:r w:rsidRPr="004F454C">
              <w:tab/>
            </w:r>
          </w:p>
        </w:tc>
      </w:tr>
    </w:tbl>
    <w:p w:rsidR="00862479" w:rsidP="00862479" w:rsidRDefault="00862479" w14:paraId="1D56EE26" w14:textId="77777777">
      <w:pPr>
        <w:rPr>
          <w:b/>
          <w:bCs/>
        </w:rPr>
      </w:pPr>
    </w:p>
    <w:p w:rsidR="0014315A" w:rsidP="00041817" w:rsidRDefault="0014315A" w14:paraId="03D65088" w14:textId="77777777">
      <w:pPr>
        <w:rPr>
          <w:bCs/>
          <w:sz w:val="24"/>
          <w:szCs w:val="24"/>
          <w:lang w:val="en-US"/>
        </w:rPr>
      </w:pPr>
    </w:p>
    <w:sectPr w:rsidR="0014315A" w:rsidSect="0014315A">
      <w:headerReference w:type="default" r:id="rId7"/>
      <w:headerReference w:type="first" r:id="rId8"/>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CF5" w:rsidP="0024680D" w:rsidRDefault="00120CF5" w14:paraId="1431B1D2" w14:textId="77777777">
      <w:pPr>
        <w:spacing w:after="0" w:line="240" w:lineRule="auto"/>
      </w:pPr>
      <w:r>
        <w:separator/>
      </w:r>
    </w:p>
  </w:endnote>
  <w:endnote w:type="continuationSeparator" w:id="0">
    <w:p w:rsidR="00120CF5" w:rsidP="0024680D" w:rsidRDefault="00120CF5" w14:paraId="24CF9A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CF5" w:rsidP="0024680D" w:rsidRDefault="00120CF5" w14:paraId="46E61EC2" w14:textId="77777777">
      <w:pPr>
        <w:spacing w:after="0" w:line="240" w:lineRule="auto"/>
      </w:pPr>
      <w:r>
        <w:separator/>
      </w:r>
    </w:p>
  </w:footnote>
  <w:footnote w:type="continuationSeparator" w:id="0">
    <w:p w:rsidR="00120CF5" w:rsidP="0024680D" w:rsidRDefault="00120CF5" w14:paraId="23549D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15A" w:rsidP="0014315A" w:rsidRDefault="0014315A" w14:paraId="010DBBC0" w14:textId="090296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4315A" w:rsidP="0014315A" w:rsidRDefault="0014315A" w14:paraId="733F1F71" w14:textId="2C593080">
    <w:pPr>
      <w:pStyle w:val="Header"/>
      <w:jc w:val="center"/>
    </w:pPr>
    <w:r>
      <w:rPr>
        <w:noProof/>
      </w:rPr>
      <w:drawing>
        <wp:inline distT="0" distB="0" distL="0" distR="0" wp14:anchorId="74A656FE" wp14:editId="2C644CD4">
          <wp:extent cx="3048000" cy="1143000"/>
          <wp:effectExtent l="0" t="0" r="0" b="0"/>
          <wp:docPr id="1360800185" name="Picture 1360800185" descr="A logo for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00185" name="Picture 1360800185" descr="A logo for a law fir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48000" cy="1143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D81"/>
    <w:multiLevelType w:val="hybridMultilevel"/>
    <w:tmpl w:val="25A0E0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ED5A63"/>
    <w:multiLevelType w:val="hybridMultilevel"/>
    <w:tmpl w:val="5862FAB2"/>
    <w:lvl w:ilvl="0" w:tplc="393AE626">
      <w:start w:val="1"/>
      <w:numFmt w:val="decimal"/>
      <w:lvlText w:val="%1."/>
      <w:lvlJc w:val="left"/>
      <w:pPr>
        <w:ind w:left="720" w:hanging="360"/>
      </w:pPr>
    </w:lvl>
    <w:lvl w:ilvl="1" w:tplc="01D0BFE2">
      <w:start w:val="1"/>
      <w:numFmt w:val="lowerLetter"/>
      <w:lvlText w:val="%2."/>
      <w:lvlJc w:val="left"/>
      <w:pPr>
        <w:ind w:left="1440" w:hanging="360"/>
      </w:pPr>
    </w:lvl>
    <w:lvl w:ilvl="2" w:tplc="CA941134">
      <w:start w:val="1"/>
      <w:numFmt w:val="lowerRoman"/>
      <w:lvlText w:val="%3."/>
      <w:lvlJc w:val="right"/>
      <w:pPr>
        <w:ind w:left="2160" w:hanging="180"/>
      </w:pPr>
    </w:lvl>
    <w:lvl w:ilvl="3" w:tplc="42645342">
      <w:start w:val="1"/>
      <w:numFmt w:val="decimal"/>
      <w:lvlText w:val="%4."/>
      <w:lvlJc w:val="left"/>
      <w:pPr>
        <w:ind w:left="2880" w:hanging="360"/>
      </w:pPr>
    </w:lvl>
    <w:lvl w:ilvl="4" w:tplc="60F61F7E">
      <w:start w:val="1"/>
      <w:numFmt w:val="lowerLetter"/>
      <w:lvlText w:val="%5."/>
      <w:lvlJc w:val="left"/>
      <w:pPr>
        <w:ind w:left="3600" w:hanging="360"/>
      </w:pPr>
    </w:lvl>
    <w:lvl w:ilvl="5" w:tplc="9AFADD3A">
      <w:start w:val="1"/>
      <w:numFmt w:val="lowerRoman"/>
      <w:lvlText w:val="%6."/>
      <w:lvlJc w:val="right"/>
      <w:pPr>
        <w:ind w:left="4320" w:hanging="180"/>
      </w:pPr>
    </w:lvl>
    <w:lvl w:ilvl="6" w:tplc="89E6CB64">
      <w:start w:val="1"/>
      <w:numFmt w:val="decimal"/>
      <w:lvlText w:val="%7."/>
      <w:lvlJc w:val="left"/>
      <w:pPr>
        <w:ind w:left="5040" w:hanging="360"/>
      </w:pPr>
    </w:lvl>
    <w:lvl w:ilvl="7" w:tplc="42CE5616">
      <w:start w:val="1"/>
      <w:numFmt w:val="lowerLetter"/>
      <w:lvlText w:val="%8."/>
      <w:lvlJc w:val="left"/>
      <w:pPr>
        <w:ind w:left="5760" w:hanging="360"/>
      </w:pPr>
    </w:lvl>
    <w:lvl w:ilvl="8" w:tplc="F37ED71A">
      <w:start w:val="1"/>
      <w:numFmt w:val="lowerRoman"/>
      <w:lvlText w:val="%9."/>
      <w:lvlJc w:val="right"/>
      <w:pPr>
        <w:ind w:left="6480" w:hanging="180"/>
      </w:pPr>
    </w:lvl>
  </w:abstractNum>
  <w:abstractNum w:abstractNumId="2" w15:restartNumberingAfterBreak="0">
    <w:nsid w:val="15B73E73"/>
    <w:multiLevelType w:val="hybridMultilevel"/>
    <w:tmpl w:val="12F21A9C"/>
    <w:lvl w:ilvl="0" w:tplc="353244AC">
      <w:start w:val="1"/>
      <w:numFmt w:val="bullet"/>
      <w:lvlText w:val=""/>
      <w:lvlJc w:val="left"/>
      <w:pPr>
        <w:ind w:left="720" w:hanging="360"/>
      </w:pPr>
      <w:rPr>
        <w:rFonts w:hint="default" w:ascii="Symbol" w:hAnsi="Symbol"/>
      </w:rPr>
    </w:lvl>
    <w:lvl w:ilvl="1" w:tplc="D2802814">
      <w:start w:val="1"/>
      <w:numFmt w:val="bullet"/>
      <w:lvlText w:val="o"/>
      <w:lvlJc w:val="left"/>
      <w:pPr>
        <w:ind w:left="1440" w:hanging="360"/>
      </w:pPr>
      <w:rPr>
        <w:rFonts w:hint="default" w:ascii="Courier New" w:hAnsi="Courier New"/>
      </w:rPr>
    </w:lvl>
    <w:lvl w:ilvl="2" w:tplc="F3CA2CEA">
      <w:start w:val="1"/>
      <w:numFmt w:val="bullet"/>
      <w:lvlText w:val=""/>
      <w:lvlJc w:val="left"/>
      <w:pPr>
        <w:ind w:left="2160" w:hanging="360"/>
      </w:pPr>
      <w:rPr>
        <w:rFonts w:hint="default" w:ascii="Wingdings" w:hAnsi="Wingdings"/>
      </w:rPr>
    </w:lvl>
    <w:lvl w:ilvl="3" w:tplc="94724CD4">
      <w:start w:val="1"/>
      <w:numFmt w:val="bullet"/>
      <w:lvlText w:val=""/>
      <w:lvlJc w:val="left"/>
      <w:pPr>
        <w:ind w:left="2880" w:hanging="360"/>
      </w:pPr>
      <w:rPr>
        <w:rFonts w:hint="default" w:ascii="Symbol" w:hAnsi="Symbol"/>
      </w:rPr>
    </w:lvl>
    <w:lvl w:ilvl="4" w:tplc="C8B2EB84">
      <w:start w:val="1"/>
      <w:numFmt w:val="bullet"/>
      <w:lvlText w:val="o"/>
      <w:lvlJc w:val="left"/>
      <w:pPr>
        <w:ind w:left="3600" w:hanging="360"/>
      </w:pPr>
      <w:rPr>
        <w:rFonts w:hint="default" w:ascii="Courier New" w:hAnsi="Courier New"/>
      </w:rPr>
    </w:lvl>
    <w:lvl w:ilvl="5" w:tplc="E4D8B1FE">
      <w:start w:val="1"/>
      <w:numFmt w:val="bullet"/>
      <w:lvlText w:val=""/>
      <w:lvlJc w:val="left"/>
      <w:pPr>
        <w:ind w:left="4320" w:hanging="360"/>
      </w:pPr>
      <w:rPr>
        <w:rFonts w:hint="default" w:ascii="Wingdings" w:hAnsi="Wingdings"/>
      </w:rPr>
    </w:lvl>
    <w:lvl w:ilvl="6" w:tplc="14C89CCC">
      <w:start w:val="1"/>
      <w:numFmt w:val="bullet"/>
      <w:lvlText w:val=""/>
      <w:lvlJc w:val="left"/>
      <w:pPr>
        <w:ind w:left="5040" w:hanging="360"/>
      </w:pPr>
      <w:rPr>
        <w:rFonts w:hint="default" w:ascii="Symbol" w:hAnsi="Symbol"/>
      </w:rPr>
    </w:lvl>
    <w:lvl w:ilvl="7" w:tplc="E9A2830A">
      <w:start w:val="1"/>
      <w:numFmt w:val="bullet"/>
      <w:lvlText w:val="o"/>
      <w:lvlJc w:val="left"/>
      <w:pPr>
        <w:ind w:left="5760" w:hanging="360"/>
      </w:pPr>
      <w:rPr>
        <w:rFonts w:hint="default" w:ascii="Courier New" w:hAnsi="Courier New"/>
      </w:rPr>
    </w:lvl>
    <w:lvl w:ilvl="8" w:tplc="83E8E232">
      <w:start w:val="1"/>
      <w:numFmt w:val="bullet"/>
      <w:lvlText w:val=""/>
      <w:lvlJc w:val="left"/>
      <w:pPr>
        <w:ind w:left="6480" w:hanging="360"/>
      </w:pPr>
      <w:rPr>
        <w:rFonts w:hint="default" w:ascii="Wingdings" w:hAnsi="Wingdings"/>
      </w:rPr>
    </w:lvl>
  </w:abstractNum>
  <w:abstractNum w:abstractNumId="3" w15:restartNumberingAfterBreak="0">
    <w:nsid w:val="17596F16"/>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9977162"/>
    <w:multiLevelType w:val="multilevel"/>
    <w:tmpl w:val="62585CEA"/>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5" w15:restartNumberingAfterBreak="0">
    <w:nsid w:val="19DA6C60"/>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FFB0A25"/>
    <w:multiLevelType w:val="hybridMultilevel"/>
    <w:tmpl w:val="A3FA3EF0"/>
    <w:lvl w:ilvl="0" w:tplc="F9EC59A6">
      <w:start w:val="1"/>
      <w:numFmt w:val="bullet"/>
      <w:lvlText w:val=""/>
      <w:lvlJc w:val="left"/>
      <w:pPr>
        <w:ind w:left="720" w:hanging="360"/>
      </w:pPr>
      <w:rPr>
        <w:rFonts w:hint="default" w:ascii="Symbol" w:hAnsi="Symbol"/>
      </w:rPr>
    </w:lvl>
    <w:lvl w:ilvl="1" w:tplc="BD948ED8">
      <w:start w:val="1"/>
      <w:numFmt w:val="bullet"/>
      <w:lvlText w:val="o"/>
      <w:lvlJc w:val="left"/>
      <w:pPr>
        <w:ind w:left="1440" w:hanging="360"/>
      </w:pPr>
      <w:rPr>
        <w:rFonts w:hint="default" w:ascii="Courier New" w:hAnsi="Courier New"/>
      </w:rPr>
    </w:lvl>
    <w:lvl w:ilvl="2" w:tplc="845673B6">
      <w:start w:val="1"/>
      <w:numFmt w:val="bullet"/>
      <w:lvlText w:val=""/>
      <w:lvlJc w:val="left"/>
      <w:pPr>
        <w:ind w:left="2160" w:hanging="360"/>
      </w:pPr>
      <w:rPr>
        <w:rFonts w:hint="default" w:ascii="Wingdings" w:hAnsi="Wingdings"/>
      </w:rPr>
    </w:lvl>
    <w:lvl w:ilvl="3" w:tplc="8640DC42">
      <w:start w:val="1"/>
      <w:numFmt w:val="bullet"/>
      <w:lvlText w:val=""/>
      <w:lvlJc w:val="left"/>
      <w:pPr>
        <w:ind w:left="2880" w:hanging="360"/>
      </w:pPr>
      <w:rPr>
        <w:rFonts w:hint="default" w:ascii="Symbol" w:hAnsi="Symbol"/>
      </w:rPr>
    </w:lvl>
    <w:lvl w:ilvl="4" w:tplc="70F2571E">
      <w:start w:val="1"/>
      <w:numFmt w:val="bullet"/>
      <w:lvlText w:val="o"/>
      <w:lvlJc w:val="left"/>
      <w:pPr>
        <w:ind w:left="3600" w:hanging="360"/>
      </w:pPr>
      <w:rPr>
        <w:rFonts w:hint="default" w:ascii="Courier New" w:hAnsi="Courier New"/>
      </w:rPr>
    </w:lvl>
    <w:lvl w:ilvl="5" w:tplc="732E26E4">
      <w:start w:val="1"/>
      <w:numFmt w:val="bullet"/>
      <w:lvlText w:val=""/>
      <w:lvlJc w:val="left"/>
      <w:pPr>
        <w:ind w:left="4320" w:hanging="360"/>
      </w:pPr>
      <w:rPr>
        <w:rFonts w:hint="default" w:ascii="Wingdings" w:hAnsi="Wingdings"/>
      </w:rPr>
    </w:lvl>
    <w:lvl w:ilvl="6" w:tplc="6A8867DE">
      <w:start w:val="1"/>
      <w:numFmt w:val="bullet"/>
      <w:lvlText w:val=""/>
      <w:lvlJc w:val="left"/>
      <w:pPr>
        <w:ind w:left="5040" w:hanging="360"/>
      </w:pPr>
      <w:rPr>
        <w:rFonts w:hint="default" w:ascii="Symbol" w:hAnsi="Symbol"/>
      </w:rPr>
    </w:lvl>
    <w:lvl w:ilvl="7" w:tplc="277A01BE">
      <w:start w:val="1"/>
      <w:numFmt w:val="bullet"/>
      <w:lvlText w:val="o"/>
      <w:lvlJc w:val="left"/>
      <w:pPr>
        <w:ind w:left="5760" w:hanging="360"/>
      </w:pPr>
      <w:rPr>
        <w:rFonts w:hint="default" w:ascii="Courier New" w:hAnsi="Courier New"/>
      </w:rPr>
    </w:lvl>
    <w:lvl w:ilvl="8" w:tplc="1BA84FC6">
      <w:start w:val="1"/>
      <w:numFmt w:val="bullet"/>
      <w:lvlText w:val=""/>
      <w:lvlJc w:val="left"/>
      <w:pPr>
        <w:ind w:left="6480" w:hanging="360"/>
      </w:pPr>
      <w:rPr>
        <w:rFonts w:hint="default" w:ascii="Wingdings" w:hAnsi="Wingdings"/>
      </w:rPr>
    </w:lvl>
  </w:abstractNum>
  <w:abstractNum w:abstractNumId="7" w15:restartNumberingAfterBreak="0">
    <w:nsid w:val="32C27E83"/>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9515E6A"/>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C442333"/>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D312671"/>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4947442"/>
    <w:multiLevelType w:val="hybridMultilevel"/>
    <w:tmpl w:val="BD784828"/>
    <w:lvl w:ilvl="0" w:tplc="74985372">
      <w:start w:val="1"/>
      <w:numFmt w:val="bullet"/>
      <w:lvlText w:val=""/>
      <w:lvlJc w:val="left"/>
      <w:pPr>
        <w:ind w:left="720" w:hanging="360"/>
      </w:pPr>
      <w:rPr>
        <w:rFonts w:hint="default" w:ascii="Symbol" w:hAnsi="Symbol"/>
      </w:rPr>
    </w:lvl>
    <w:lvl w:ilvl="1" w:tplc="BDE4648C">
      <w:start w:val="1"/>
      <w:numFmt w:val="bullet"/>
      <w:lvlText w:val="o"/>
      <w:lvlJc w:val="left"/>
      <w:pPr>
        <w:ind w:left="1440" w:hanging="360"/>
      </w:pPr>
      <w:rPr>
        <w:rFonts w:hint="default" w:ascii="Courier New" w:hAnsi="Courier New"/>
      </w:rPr>
    </w:lvl>
    <w:lvl w:ilvl="2" w:tplc="D53E2D5C">
      <w:start w:val="1"/>
      <w:numFmt w:val="bullet"/>
      <w:lvlText w:val=""/>
      <w:lvlJc w:val="left"/>
      <w:pPr>
        <w:ind w:left="2160" w:hanging="360"/>
      </w:pPr>
      <w:rPr>
        <w:rFonts w:hint="default" w:ascii="Wingdings" w:hAnsi="Wingdings"/>
      </w:rPr>
    </w:lvl>
    <w:lvl w:ilvl="3" w:tplc="68588AC4">
      <w:start w:val="1"/>
      <w:numFmt w:val="bullet"/>
      <w:lvlText w:val=""/>
      <w:lvlJc w:val="left"/>
      <w:pPr>
        <w:ind w:left="2880" w:hanging="360"/>
      </w:pPr>
      <w:rPr>
        <w:rFonts w:hint="default" w:ascii="Symbol" w:hAnsi="Symbol"/>
      </w:rPr>
    </w:lvl>
    <w:lvl w:ilvl="4" w:tplc="F1C26488">
      <w:start w:val="1"/>
      <w:numFmt w:val="bullet"/>
      <w:lvlText w:val="o"/>
      <w:lvlJc w:val="left"/>
      <w:pPr>
        <w:ind w:left="3600" w:hanging="360"/>
      </w:pPr>
      <w:rPr>
        <w:rFonts w:hint="default" w:ascii="Courier New" w:hAnsi="Courier New"/>
      </w:rPr>
    </w:lvl>
    <w:lvl w:ilvl="5" w:tplc="1B76DC04">
      <w:start w:val="1"/>
      <w:numFmt w:val="bullet"/>
      <w:lvlText w:val=""/>
      <w:lvlJc w:val="left"/>
      <w:pPr>
        <w:ind w:left="4320" w:hanging="360"/>
      </w:pPr>
      <w:rPr>
        <w:rFonts w:hint="default" w:ascii="Wingdings" w:hAnsi="Wingdings"/>
      </w:rPr>
    </w:lvl>
    <w:lvl w:ilvl="6" w:tplc="1F7E70F2">
      <w:start w:val="1"/>
      <w:numFmt w:val="bullet"/>
      <w:lvlText w:val=""/>
      <w:lvlJc w:val="left"/>
      <w:pPr>
        <w:ind w:left="5040" w:hanging="360"/>
      </w:pPr>
      <w:rPr>
        <w:rFonts w:hint="default" w:ascii="Symbol" w:hAnsi="Symbol"/>
      </w:rPr>
    </w:lvl>
    <w:lvl w:ilvl="7" w:tplc="5E88E374">
      <w:start w:val="1"/>
      <w:numFmt w:val="bullet"/>
      <w:lvlText w:val="o"/>
      <w:lvlJc w:val="left"/>
      <w:pPr>
        <w:ind w:left="5760" w:hanging="360"/>
      </w:pPr>
      <w:rPr>
        <w:rFonts w:hint="default" w:ascii="Courier New" w:hAnsi="Courier New"/>
      </w:rPr>
    </w:lvl>
    <w:lvl w:ilvl="8" w:tplc="6EA65D84">
      <w:start w:val="1"/>
      <w:numFmt w:val="bullet"/>
      <w:lvlText w:val=""/>
      <w:lvlJc w:val="left"/>
      <w:pPr>
        <w:ind w:left="6480" w:hanging="360"/>
      </w:pPr>
      <w:rPr>
        <w:rFonts w:hint="default" w:ascii="Wingdings" w:hAnsi="Wingdings"/>
      </w:rPr>
    </w:lvl>
  </w:abstractNum>
  <w:abstractNum w:abstractNumId="12" w15:restartNumberingAfterBreak="0">
    <w:nsid w:val="669404F1"/>
    <w:multiLevelType w:val="hybridMultilevel"/>
    <w:tmpl w:val="8B1C4BF4"/>
    <w:lvl w:ilvl="0" w:tplc="61069554">
      <w:start w:val="1"/>
      <w:numFmt w:val="bullet"/>
      <w:lvlText w:val=""/>
      <w:lvlJc w:val="left"/>
      <w:pPr>
        <w:ind w:left="720" w:hanging="360"/>
      </w:pPr>
      <w:rPr>
        <w:rFonts w:hint="default" w:ascii="Symbol" w:hAnsi="Symbol"/>
      </w:rPr>
    </w:lvl>
    <w:lvl w:ilvl="1" w:tplc="39027492">
      <w:start w:val="1"/>
      <w:numFmt w:val="bullet"/>
      <w:lvlText w:val="o"/>
      <w:lvlJc w:val="left"/>
      <w:pPr>
        <w:ind w:left="1440" w:hanging="360"/>
      </w:pPr>
      <w:rPr>
        <w:rFonts w:hint="default" w:ascii="Courier New" w:hAnsi="Courier New"/>
      </w:rPr>
    </w:lvl>
    <w:lvl w:ilvl="2" w:tplc="A5E4AFBC">
      <w:start w:val="1"/>
      <w:numFmt w:val="bullet"/>
      <w:lvlText w:val=""/>
      <w:lvlJc w:val="left"/>
      <w:pPr>
        <w:ind w:left="2160" w:hanging="360"/>
      </w:pPr>
      <w:rPr>
        <w:rFonts w:hint="default" w:ascii="Wingdings" w:hAnsi="Wingdings"/>
      </w:rPr>
    </w:lvl>
    <w:lvl w:ilvl="3" w:tplc="557E3646">
      <w:start w:val="1"/>
      <w:numFmt w:val="bullet"/>
      <w:lvlText w:val=""/>
      <w:lvlJc w:val="left"/>
      <w:pPr>
        <w:ind w:left="2880" w:hanging="360"/>
      </w:pPr>
      <w:rPr>
        <w:rFonts w:hint="default" w:ascii="Symbol" w:hAnsi="Symbol"/>
      </w:rPr>
    </w:lvl>
    <w:lvl w:ilvl="4" w:tplc="9D6A8F96">
      <w:start w:val="1"/>
      <w:numFmt w:val="bullet"/>
      <w:lvlText w:val="o"/>
      <w:lvlJc w:val="left"/>
      <w:pPr>
        <w:ind w:left="3600" w:hanging="360"/>
      </w:pPr>
      <w:rPr>
        <w:rFonts w:hint="default" w:ascii="Courier New" w:hAnsi="Courier New"/>
      </w:rPr>
    </w:lvl>
    <w:lvl w:ilvl="5" w:tplc="E0AE0B52">
      <w:start w:val="1"/>
      <w:numFmt w:val="bullet"/>
      <w:lvlText w:val=""/>
      <w:lvlJc w:val="left"/>
      <w:pPr>
        <w:ind w:left="4320" w:hanging="360"/>
      </w:pPr>
      <w:rPr>
        <w:rFonts w:hint="default" w:ascii="Wingdings" w:hAnsi="Wingdings"/>
      </w:rPr>
    </w:lvl>
    <w:lvl w:ilvl="6" w:tplc="C02600D4">
      <w:start w:val="1"/>
      <w:numFmt w:val="bullet"/>
      <w:lvlText w:val=""/>
      <w:lvlJc w:val="left"/>
      <w:pPr>
        <w:ind w:left="5040" w:hanging="360"/>
      </w:pPr>
      <w:rPr>
        <w:rFonts w:hint="default" w:ascii="Symbol" w:hAnsi="Symbol"/>
      </w:rPr>
    </w:lvl>
    <w:lvl w:ilvl="7" w:tplc="3E221D74">
      <w:start w:val="1"/>
      <w:numFmt w:val="bullet"/>
      <w:lvlText w:val="o"/>
      <w:lvlJc w:val="left"/>
      <w:pPr>
        <w:ind w:left="5760" w:hanging="360"/>
      </w:pPr>
      <w:rPr>
        <w:rFonts w:hint="default" w:ascii="Courier New" w:hAnsi="Courier New"/>
      </w:rPr>
    </w:lvl>
    <w:lvl w:ilvl="8" w:tplc="51CA214A">
      <w:start w:val="1"/>
      <w:numFmt w:val="bullet"/>
      <w:lvlText w:val=""/>
      <w:lvlJc w:val="left"/>
      <w:pPr>
        <w:ind w:left="6480" w:hanging="360"/>
      </w:pPr>
      <w:rPr>
        <w:rFonts w:hint="default" w:ascii="Wingdings" w:hAnsi="Wingdings"/>
      </w:rPr>
    </w:lvl>
  </w:abstractNum>
  <w:abstractNum w:abstractNumId="13" w15:restartNumberingAfterBreak="0">
    <w:nsid w:val="79894C23"/>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626934181">
    <w:abstractNumId w:val="1"/>
  </w:num>
  <w:num w:numId="2" w16cid:durableId="601232420">
    <w:abstractNumId w:val="12"/>
  </w:num>
  <w:num w:numId="3" w16cid:durableId="31925470">
    <w:abstractNumId w:val="6"/>
  </w:num>
  <w:num w:numId="4" w16cid:durableId="2144229921">
    <w:abstractNumId w:val="11"/>
  </w:num>
  <w:num w:numId="5" w16cid:durableId="630870143">
    <w:abstractNumId w:val="2"/>
  </w:num>
  <w:num w:numId="6" w16cid:durableId="908073363">
    <w:abstractNumId w:val="4"/>
  </w:num>
  <w:num w:numId="7" w16cid:durableId="1130319997">
    <w:abstractNumId w:val="5"/>
  </w:num>
  <w:num w:numId="8" w16cid:durableId="1671133959">
    <w:abstractNumId w:val="3"/>
  </w:num>
  <w:num w:numId="9" w16cid:durableId="998268020">
    <w:abstractNumId w:val="10"/>
  </w:num>
  <w:num w:numId="10" w16cid:durableId="246043906">
    <w:abstractNumId w:val="8"/>
  </w:num>
  <w:num w:numId="11" w16cid:durableId="597562445">
    <w:abstractNumId w:val="7"/>
  </w:num>
  <w:num w:numId="12" w16cid:durableId="129179192">
    <w:abstractNumId w:val="13"/>
  </w:num>
  <w:num w:numId="13" w16cid:durableId="1890338492">
    <w:abstractNumId w:val="9"/>
  </w:num>
  <w:num w:numId="14" w16cid:durableId="9031824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67"/>
    <w:rsid w:val="00005218"/>
    <w:rsid w:val="00041817"/>
    <w:rsid w:val="000536C7"/>
    <w:rsid w:val="000A1053"/>
    <w:rsid w:val="000A4C1D"/>
    <w:rsid w:val="00102EF1"/>
    <w:rsid w:val="001044D6"/>
    <w:rsid w:val="00120CF5"/>
    <w:rsid w:val="00123D9D"/>
    <w:rsid w:val="001415FB"/>
    <w:rsid w:val="0014315A"/>
    <w:rsid w:val="0021647F"/>
    <w:rsid w:val="00217C72"/>
    <w:rsid w:val="0024092E"/>
    <w:rsid w:val="0024680D"/>
    <w:rsid w:val="002561AC"/>
    <w:rsid w:val="00266787"/>
    <w:rsid w:val="0027295B"/>
    <w:rsid w:val="00273F64"/>
    <w:rsid w:val="002A1C05"/>
    <w:rsid w:val="002B444B"/>
    <w:rsid w:val="002F3563"/>
    <w:rsid w:val="002F570B"/>
    <w:rsid w:val="00323E96"/>
    <w:rsid w:val="003277C0"/>
    <w:rsid w:val="00342288"/>
    <w:rsid w:val="00352DEE"/>
    <w:rsid w:val="00361D77"/>
    <w:rsid w:val="00364807"/>
    <w:rsid w:val="003E35C4"/>
    <w:rsid w:val="003F6E99"/>
    <w:rsid w:val="004261F8"/>
    <w:rsid w:val="00436B67"/>
    <w:rsid w:val="00442E48"/>
    <w:rsid w:val="004457B9"/>
    <w:rsid w:val="004F07B6"/>
    <w:rsid w:val="005A41C9"/>
    <w:rsid w:val="0063622F"/>
    <w:rsid w:val="006646F4"/>
    <w:rsid w:val="006C6F88"/>
    <w:rsid w:val="006D1B6E"/>
    <w:rsid w:val="0070533B"/>
    <w:rsid w:val="00710ABB"/>
    <w:rsid w:val="007A133F"/>
    <w:rsid w:val="007C14C9"/>
    <w:rsid w:val="007E7C23"/>
    <w:rsid w:val="007F686C"/>
    <w:rsid w:val="0083681A"/>
    <w:rsid w:val="00860741"/>
    <w:rsid w:val="00862479"/>
    <w:rsid w:val="00872882"/>
    <w:rsid w:val="008E4862"/>
    <w:rsid w:val="00900563"/>
    <w:rsid w:val="00904C5D"/>
    <w:rsid w:val="0091031A"/>
    <w:rsid w:val="009113AC"/>
    <w:rsid w:val="00944DBD"/>
    <w:rsid w:val="009B6070"/>
    <w:rsid w:val="00A0345D"/>
    <w:rsid w:val="00A4536B"/>
    <w:rsid w:val="00A54C59"/>
    <w:rsid w:val="00A74C6A"/>
    <w:rsid w:val="00AC1D30"/>
    <w:rsid w:val="00AD4045"/>
    <w:rsid w:val="00B025BD"/>
    <w:rsid w:val="00B05951"/>
    <w:rsid w:val="00B10CA2"/>
    <w:rsid w:val="00B21F33"/>
    <w:rsid w:val="00B31DA3"/>
    <w:rsid w:val="00B759BC"/>
    <w:rsid w:val="00BA3D8B"/>
    <w:rsid w:val="00BA74C0"/>
    <w:rsid w:val="00BC7668"/>
    <w:rsid w:val="00BE63D3"/>
    <w:rsid w:val="00C10D71"/>
    <w:rsid w:val="00C70401"/>
    <w:rsid w:val="00CC3D35"/>
    <w:rsid w:val="00CC5FC8"/>
    <w:rsid w:val="00CE6B51"/>
    <w:rsid w:val="00D206D7"/>
    <w:rsid w:val="00D71696"/>
    <w:rsid w:val="00DF5504"/>
    <w:rsid w:val="00DF6C35"/>
    <w:rsid w:val="00E27379"/>
    <w:rsid w:val="00E44431"/>
    <w:rsid w:val="00EB5356"/>
    <w:rsid w:val="00ED6412"/>
    <w:rsid w:val="00F03C87"/>
    <w:rsid w:val="00F10BD3"/>
    <w:rsid w:val="00F418E7"/>
    <w:rsid w:val="00F53B56"/>
    <w:rsid w:val="00F66098"/>
    <w:rsid w:val="00F72283"/>
    <w:rsid w:val="00FB0399"/>
    <w:rsid w:val="00FB07A2"/>
    <w:rsid w:val="00FD79C1"/>
    <w:rsid w:val="00FE5F21"/>
    <w:rsid w:val="01413EF5"/>
    <w:rsid w:val="016340B3"/>
    <w:rsid w:val="020E2B71"/>
    <w:rsid w:val="03664BDE"/>
    <w:rsid w:val="053B1BEF"/>
    <w:rsid w:val="054652C7"/>
    <w:rsid w:val="070D433B"/>
    <w:rsid w:val="0743850A"/>
    <w:rsid w:val="07E31872"/>
    <w:rsid w:val="07EE6379"/>
    <w:rsid w:val="080FA2AD"/>
    <w:rsid w:val="08736D63"/>
    <w:rsid w:val="09DAAF13"/>
    <w:rsid w:val="09FC3FF7"/>
    <w:rsid w:val="0A0F3DC4"/>
    <w:rsid w:val="0A2441AF"/>
    <w:rsid w:val="0B2EFE69"/>
    <w:rsid w:val="0B752880"/>
    <w:rsid w:val="0B7F716C"/>
    <w:rsid w:val="0C358A2A"/>
    <w:rsid w:val="0CA6FF7E"/>
    <w:rsid w:val="0CDE31F0"/>
    <w:rsid w:val="0CE2DE7A"/>
    <w:rsid w:val="0D3F6CB4"/>
    <w:rsid w:val="0D645356"/>
    <w:rsid w:val="0E5EA2F1"/>
    <w:rsid w:val="0EAF903F"/>
    <w:rsid w:val="1118C719"/>
    <w:rsid w:val="115AFD83"/>
    <w:rsid w:val="11883D42"/>
    <w:rsid w:val="11BD9B24"/>
    <w:rsid w:val="12999849"/>
    <w:rsid w:val="134A6EE1"/>
    <w:rsid w:val="13E73C4C"/>
    <w:rsid w:val="14B3BE24"/>
    <w:rsid w:val="161D7587"/>
    <w:rsid w:val="17344E72"/>
    <w:rsid w:val="17DA11ED"/>
    <w:rsid w:val="18DB79E0"/>
    <w:rsid w:val="1A9EE14D"/>
    <w:rsid w:val="1AD9B598"/>
    <w:rsid w:val="1AED87C8"/>
    <w:rsid w:val="1BB74313"/>
    <w:rsid w:val="1D0DAF01"/>
    <w:rsid w:val="204A8276"/>
    <w:rsid w:val="20625B4A"/>
    <w:rsid w:val="208F9735"/>
    <w:rsid w:val="20B7D0E2"/>
    <w:rsid w:val="2143A0EF"/>
    <w:rsid w:val="21BE907A"/>
    <w:rsid w:val="21E9654C"/>
    <w:rsid w:val="22A976CD"/>
    <w:rsid w:val="23142300"/>
    <w:rsid w:val="235C824D"/>
    <w:rsid w:val="23C43A0D"/>
    <w:rsid w:val="249F6C98"/>
    <w:rsid w:val="24A6DE6A"/>
    <w:rsid w:val="261CA414"/>
    <w:rsid w:val="265085FA"/>
    <w:rsid w:val="282A7A14"/>
    <w:rsid w:val="282CE572"/>
    <w:rsid w:val="29058F4F"/>
    <w:rsid w:val="2932B193"/>
    <w:rsid w:val="296C804A"/>
    <w:rsid w:val="2B473C30"/>
    <w:rsid w:val="2C22B5E7"/>
    <w:rsid w:val="2D9C592C"/>
    <w:rsid w:val="2EE9568B"/>
    <w:rsid w:val="2F63000D"/>
    <w:rsid w:val="2FC2B3A6"/>
    <w:rsid w:val="303B1AD7"/>
    <w:rsid w:val="30DB0D14"/>
    <w:rsid w:val="3131D2EF"/>
    <w:rsid w:val="3133B9C5"/>
    <w:rsid w:val="314E49AE"/>
    <w:rsid w:val="31C1B79F"/>
    <w:rsid w:val="32B44633"/>
    <w:rsid w:val="33E65757"/>
    <w:rsid w:val="37A20EBD"/>
    <w:rsid w:val="383AD269"/>
    <w:rsid w:val="3863945B"/>
    <w:rsid w:val="38EFE2AF"/>
    <w:rsid w:val="391E1DA9"/>
    <w:rsid w:val="39539BC7"/>
    <w:rsid w:val="3BF8B102"/>
    <w:rsid w:val="3C7CAE97"/>
    <w:rsid w:val="3E08A521"/>
    <w:rsid w:val="3E0DB935"/>
    <w:rsid w:val="3E19ABCA"/>
    <w:rsid w:val="3E6EF738"/>
    <w:rsid w:val="3EC48C1F"/>
    <w:rsid w:val="3FEE7A04"/>
    <w:rsid w:val="411DEF5B"/>
    <w:rsid w:val="41F213DC"/>
    <w:rsid w:val="42089D90"/>
    <w:rsid w:val="427A2AC7"/>
    <w:rsid w:val="43340490"/>
    <w:rsid w:val="437ED4E5"/>
    <w:rsid w:val="438E4CD6"/>
    <w:rsid w:val="43C99B1F"/>
    <w:rsid w:val="4406D7DC"/>
    <w:rsid w:val="44E953BB"/>
    <w:rsid w:val="4624278B"/>
    <w:rsid w:val="46926E0D"/>
    <w:rsid w:val="482AA82B"/>
    <w:rsid w:val="49C6788C"/>
    <w:rsid w:val="4A5D8284"/>
    <w:rsid w:val="4A7754E5"/>
    <w:rsid w:val="4B159F11"/>
    <w:rsid w:val="4BF952E5"/>
    <w:rsid w:val="4C066A6C"/>
    <w:rsid w:val="4D463C56"/>
    <w:rsid w:val="4E99E9AF"/>
    <w:rsid w:val="4EB66697"/>
    <w:rsid w:val="4FF976B5"/>
    <w:rsid w:val="5039181D"/>
    <w:rsid w:val="50679FB4"/>
    <w:rsid w:val="509460B5"/>
    <w:rsid w:val="50CCC408"/>
    <w:rsid w:val="50E8A83E"/>
    <w:rsid w:val="51023BE8"/>
    <w:rsid w:val="51104F28"/>
    <w:rsid w:val="521BCBA1"/>
    <w:rsid w:val="52303116"/>
    <w:rsid w:val="53B0141E"/>
    <w:rsid w:val="53EB3C6D"/>
    <w:rsid w:val="53F591E0"/>
    <w:rsid w:val="558041E0"/>
    <w:rsid w:val="57603073"/>
    <w:rsid w:val="57D161F8"/>
    <w:rsid w:val="58933598"/>
    <w:rsid w:val="58DF1DD2"/>
    <w:rsid w:val="58E45966"/>
    <w:rsid w:val="58FF4E34"/>
    <w:rsid w:val="5A9B1E95"/>
    <w:rsid w:val="5B0244ED"/>
    <w:rsid w:val="5B27B4AC"/>
    <w:rsid w:val="5BC59521"/>
    <w:rsid w:val="5E320066"/>
    <w:rsid w:val="5EDA4E23"/>
    <w:rsid w:val="5EFA55A3"/>
    <w:rsid w:val="5F45B436"/>
    <w:rsid w:val="5F48DF89"/>
    <w:rsid w:val="5FD2C9AD"/>
    <w:rsid w:val="603325EE"/>
    <w:rsid w:val="60718291"/>
    <w:rsid w:val="60915C22"/>
    <w:rsid w:val="6093B18D"/>
    <w:rsid w:val="6155610A"/>
    <w:rsid w:val="62ACB6B7"/>
    <w:rsid w:val="6327B82E"/>
    <w:rsid w:val="63AF9823"/>
    <w:rsid w:val="6457EDFA"/>
    <w:rsid w:val="658B9196"/>
    <w:rsid w:val="65E45779"/>
    <w:rsid w:val="6645D9ED"/>
    <w:rsid w:val="678027DA"/>
    <w:rsid w:val="6786FB06"/>
    <w:rsid w:val="687969A4"/>
    <w:rsid w:val="68E03606"/>
    <w:rsid w:val="6922CB67"/>
    <w:rsid w:val="694D1F6D"/>
    <w:rsid w:val="69C47A11"/>
    <w:rsid w:val="6B99DC8E"/>
    <w:rsid w:val="6CD53AC1"/>
    <w:rsid w:val="6E91ADEA"/>
    <w:rsid w:val="70D33F5C"/>
    <w:rsid w:val="71AD1CB5"/>
    <w:rsid w:val="71BA7DD5"/>
    <w:rsid w:val="7307F7FE"/>
    <w:rsid w:val="739EDE12"/>
    <w:rsid w:val="74095A16"/>
    <w:rsid w:val="74539FF8"/>
    <w:rsid w:val="74A3C85F"/>
    <w:rsid w:val="75209960"/>
    <w:rsid w:val="75D68AE2"/>
    <w:rsid w:val="76111C75"/>
    <w:rsid w:val="7669384E"/>
    <w:rsid w:val="77537760"/>
    <w:rsid w:val="777E8A90"/>
    <w:rsid w:val="77C61B01"/>
    <w:rsid w:val="77C66A28"/>
    <w:rsid w:val="78804D1C"/>
    <w:rsid w:val="793A098B"/>
    <w:rsid w:val="79519764"/>
    <w:rsid w:val="79D95C91"/>
    <w:rsid w:val="7ABBC551"/>
    <w:rsid w:val="7AE51312"/>
    <w:rsid w:val="7B9B66FA"/>
    <w:rsid w:val="7CB40CF7"/>
    <w:rsid w:val="7CB9220B"/>
    <w:rsid w:val="7E0D7AAE"/>
    <w:rsid w:val="7F87D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2EF7C"/>
  <w15:docId w15:val="{8BE6F532-B390-423A-970C-34076AAB23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2288"/>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36B67"/>
    <w:pPr>
      <w:ind w:left="720"/>
      <w:contextualSpacing/>
    </w:pPr>
  </w:style>
  <w:style w:type="paragraph" w:styleId="Header">
    <w:name w:val="header"/>
    <w:basedOn w:val="Normal"/>
    <w:link w:val="HeaderChar"/>
    <w:uiPriority w:val="99"/>
    <w:unhideWhenUsed/>
    <w:rsid w:val="0014315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315A"/>
    <w:rPr>
      <w:rFonts w:ascii="Arial" w:hAnsi="Arial" w:cs="Arial"/>
    </w:rPr>
  </w:style>
  <w:style w:type="paragraph" w:styleId="Footer">
    <w:name w:val="footer"/>
    <w:basedOn w:val="Normal"/>
    <w:link w:val="FooterChar"/>
    <w:uiPriority w:val="99"/>
    <w:unhideWhenUsed/>
    <w:rsid w:val="0014315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315A"/>
    <w:rPr>
      <w:rFonts w:ascii="Arial" w:hAnsi="Arial" w:cs="Arial"/>
    </w:rPr>
  </w:style>
  <w:style w:type="table" w:styleId="TableGrid">
    <w:name w:val="Table Grid"/>
    <w:basedOn w:val="TableNormal"/>
    <w:rsid w:val="00862479"/>
    <w:pPr>
      <w:spacing w:after="0" w:line="240" w:lineRule="auto"/>
    </w:pPr>
    <w:rPr>
      <w:rFonts w:ascii="Times New Roman" w:hAnsi="Times New Roman" w:eastAsia="SimSu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862479"/>
    <w:pPr>
      <w:spacing w:after="0" w:line="240" w:lineRule="auto"/>
    </w:pPr>
    <w:rPr>
      <w:kern w:val="2"/>
      <w14:ligatures w14:val="standardContextual"/>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uiPriority w:val="99"/>
    <w:name w:val="Hyperlink"/>
    <w:basedOn w:val="DefaultParagraphFont"/>
    <w:unhideWhenUsed/>
    <w:rsid w:val="70D33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enquiries@merseysidelawcentre.co.uk" TargetMode="External" Id="Rf8097e423a8c4a9c"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DF89F4E933A43BA591D18A792481A" ma:contentTypeVersion="15" ma:contentTypeDescription="Create a new document." ma:contentTypeScope="" ma:versionID="74e8b39970124e4bc95dcee4567694a9">
  <xsd:schema xmlns:xsd="http://www.w3.org/2001/XMLSchema" xmlns:xs="http://www.w3.org/2001/XMLSchema" xmlns:p="http://schemas.microsoft.com/office/2006/metadata/properties" xmlns:ns2="04efc9ee-cec9-4cdf-8609-b8e69ebab1ec" xmlns:ns3="8b56c967-3c5b-4a34-ac89-2bd269c6b158" targetNamespace="http://schemas.microsoft.com/office/2006/metadata/properties" ma:root="true" ma:fieldsID="2ba8493ccb30e5d63e278d91e15a60bf" ns2:_="" ns3:_="">
    <xsd:import namespace="04efc9ee-cec9-4cdf-8609-b8e69ebab1ec"/>
    <xsd:import namespace="8b56c967-3c5b-4a34-ac89-2bd269c6b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c9ee-cec9-4cdf-8609-b8e69ebab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56c967-3c5b-4a34-ac89-2bd269c6b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c612cce-7fb6-45cd-bfea-1144b309f685}" ma:internalName="TaxCatchAll" ma:showField="CatchAllData" ma:web="8b56c967-3c5b-4a34-ac89-2bd269c6b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56c967-3c5b-4a34-ac89-2bd269c6b158" xsi:nil="true"/>
    <lcf76f155ced4ddcb4097134ff3c332f xmlns="04efc9ee-cec9-4cdf-8609-b8e69ebab1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FB91AD-7B09-43AB-9B66-DF77199A51AA}"/>
</file>

<file path=customXml/itemProps2.xml><?xml version="1.0" encoding="utf-8"?>
<ds:datastoreItem xmlns:ds="http://schemas.openxmlformats.org/officeDocument/2006/customXml" ds:itemID="{BC6DAB08-EDB6-4059-B2F2-FE8FF5BF5C3D}"/>
</file>

<file path=customXml/itemProps3.xml><?xml version="1.0" encoding="utf-8"?>
<ds:datastoreItem xmlns:ds="http://schemas.openxmlformats.org/officeDocument/2006/customXml" ds:itemID="{8885BAE6-7A09-4FB4-99C4-198FA1E85615}"/>
</file>

<file path=docMetadata/LabelInfo.xml><?xml version="1.0" encoding="utf-8"?>
<clbl:labelList xmlns:clbl="http://schemas.microsoft.com/office/2020/mipLabelMetadata">
  <clbl:label id="{08879993-c641-45f8-b1a2-d6ecb611a34d}" enabled="1" method="Standard" siteId="{c4aac716-8ed8-4567-8109-824167af23d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Pat Reid</dc:creator>
  <lastModifiedBy>Sophie Brown (Merseyside)</lastModifiedBy>
  <revision>17</revision>
  <lastPrinted>2017-11-01T14:25:00.0000000Z</lastPrinted>
  <dcterms:created xsi:type="dcterms:W3CDTF">2024-11-25T09:08:00.0000000Z</dcterms:created>
  <dcterms:modified xsi:type="dcterms:W3CDTF">2026-05-19T10:22:32.7109985Z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879993-c641-45f8-b1a2-d6ecb611a34d_Enabled">
    <vt:lpwstr>True</vt:lpwstr>
  </property>
  <property fmtid="{D5CDD505-2E9C-101B-9397-08002B2CF9AE}" pid="3" name="MSIP_Label_08879993-c641-45f8-b1a2-d6ecb611a34d_SiteId">
    <vt:lpwstr>c4aac716-8ed8-4567-8109-824167af23d8</vt:lpwstr>
  </property>
  <property fmtid="{D5CDD505-2E9C-101B-9397-08002B2CF9AE}" pid="4" name="MSIP_Label_08879993-c641-45f8-b1a2-d6ecb611a34d_Owner">
    <vt:lpwstr>janet.coe@merseysidelawcentre.co.uk</vt:lpwstr>
  </property>
  <property fmtid="{D5CDD505-2E9C-101B-9397-08002B2CF9AE}" pid="5" name="MSIP_Label_08879993-c641-45f8-b1a2-d6ecb611a34d_SetDate">
    <vt:lpwstr>2022-07-28T13:08:34.6999209Z</vt:lpwstr>
  </property>
  <property fmtid="{D5CDD505-2E9C-101B-9397-08002B2CF9AE}" pid="6" name="MSIP_Label_08879993-c641-45f8-b1a2-d6ecb611a34d_Name">
    <vt:lpwstr>General</vt:lpwstr>
  </property>
  <property fmtid="{D5CDD505-2E9C-101B-9397-08002B2CF9AE}" pid="7" name="MSIP_Label_08879993-c641-45f8-b1a2-d6ecb611a34d_Application">
    <vt:lpwstr>Microsoft Azure Information Protection</vt:lpwstr>
  </property>
  <property fmtid="{D5CDD505-2E9C-101B-9397-08002B2CF9AE}" pid="8" name="MSIP_Label_08879993-c641-45f8-b1a2-d6ecb611a34d_ActionId">
    <vt:lpwstr>5665ee96-49fc-483a-b02b-220327b31bd5</vt:lpwstr>
  </property>
  <property fmtid="{D5CDD505-2E9C-101B-9397-08002B2CF9AE}" pid="9" name="MSIP_Label_08879993-c641-45f8-b1a2-d6ecb611a34d_Extended_MSFT_Method">
    <vt:lpwstr>Automatic</vt:lpwstr>
  </property>
  <property fmtid="{D5CDD505-2E9C-101B-9397-08002B2CF9AE}" pid="10" name="Sensitivity">
    <vt:lpwstr>General</vt:lpwstr>
  </property>
  <property fmtid="{D5CDD505-2E9C-101B-9397-08002B2CF9AE}" pid="11" name="ContentTypeId">
    <vt:lpwstr>0x0101001A3DF89F4E933A43BA591D18A792481A</vt:lpwstr>
  </property>
  <property fmtid="{D5CDD505-2E9C-101B-9397-08002B2CF9AE}" pid="12" name="MediaServiceImageTags">
    <vt:lpwstr/>
  </property>
</Properties>
</file>